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E6A9" w14:textId="77777777" w:rsidR="007C575A" w:rsidRDefault="007C575A" w:rsidP="007C575A">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Calibri" w:hAnsi="Calibri" w:cs="Calibri"/>
          <w:sz w:val="52"/>
          <w:szCs w:val="52"/>
        </w:rPr>
        <w:t>Colorado City Happenings</w:t>
      </w:r>
      <w:r>
        <w:rPr>
          <w:rStyle w:val="tabchar"/>
          <w:rFonts w:ascii="Calibri" w:hAnsi="Calibri" w:cs="Calibri"/>
          <w:sz w:val="52"/>
          <w:szCs w:val="52"/>
        </w:rPr>
        <w:tab/>
      </w:r>
      <w:r>
        <w:rPr>
          <w:rStyle w:val="eop"/>
          <w:rFonts w:ascii="Calibri" w:hAnsi="Calibri" w:cs="Calibri"/>
          <w:sz w:val="22"/>
          <w:szCs w:val="22"/>
        </w:rPr>
        <w:t> </w:t>
      </w:r>
    </w:p>
    <w:p w14:paraId="376FBE62" w14:textId="38BABBB2" w:rsidR="007C575A" w:rsidRPr="006C04DC" w:rsidRDefault="007C575A" w:rsidP="007C575A">
      <w:pPr>
        <w:pStyle w:val="paragraph"/>
        <w:spacing w:before="0" w:beforeAutospacing="0" w:after="0" w:afterAutospacing="0"/>
        <w:ind w:left="1440" w:firstLine="720"/>
        <w:textAlignment w:val="baseline"/>
        <w:rPr>
          <w:rFonts w:ascii="Segoe UI" w:hAnsi="Segoe UI" w:cs="Segoe UI"/>
          <w:b/>
          <w:bCs/>
          <w:sz w:val="18"/>
          <w:szCs w:val="18"/>
        </w:rPr>
      </w:pPr>
      <w:r>
        <w:rPr>
          <w:rStyle w:val="normaltextrun"/>
          <w:rFonts w:ascii="Calibri" w:hAnsi="Calibri" w:cs="Calibri"/>
          <w:sz w:val="22"/>
          <w:szCs w:val="22"/>
        </w:rPr>
        <w:t xml:space="preserve">                                    </w:t>
      </w:r>
      <w:r w:rsidR="0049408D">
        <w:rPr>
          <w:rStyle w:val="normaltextrun"/>
          <w:rFonts w:ascii="Calibri" w:hAnsi="Calibri" w:cs="Calibri"/>
          <w:b/>
          <w:bCs/>
          <w:sz w:val="32"/>
          <w:szCs w:val="32"/>
        </w:rPr>
        <w:t>January</w:t>
      </w:r>
      <w:r w:rsidR="008A3F54" w:rsidRPr="006C04DC">
        <w:rPr>
          <w:rStyle w:val="normaltextrun"/>
          <w:rFonts w:ascii="Calibri" w:hAnsi="Calibri" w:cs="Calibri"/>
          <w:b/>
          <w:bCs/>
          <w:sz w:val="32"/>
          <w:szCs w:val="32"/>
        </w:rPr>
        <w:t xml:space="preserve"> </w:t>
      </w:r>
      <w:r w:rsidRPr="006C04DC">
        <w:rPr>
          <w:rStyle w:val="normaltextrun"/>
          <w:rFonts w:ascii="Calibri" w:hAnsi="Calibri" w:cs="Calibri"/>
          <w:b/>
          <w:bCs/>
          <w:sz w:val="32"/>
          <w:szCs w:val="32"/>
        </w:rPr>
        <w:t xml:space="preserve"> 202</w:t>
      </w:r>
      <w:r w:rsidR="0049408D">
        <w:rPr>
          <w:rStyle w:val="normaltextrun"/>
          <w:rFonts w:ascii="Calibri" w:hAnsi="Calibri" w:cs="Calibri"/>
          <w:b/>
          <w:bCs/>
          <w:sz w:val="32"/>
          <w:szCs w:val="32"/>
        </w:rPr>
        <w:t>4</w:t>
      </w:r>
      <w:r w:rsidRPr="006C04DC">
        <w:rPr>
          <w:rStyle w:val="eop"/>
          <w:rFonts w:ascii="Calibri" w:hAnsi="Calibri" w:cs="Calibri"/>
          <w:b/>
          <w:bCs/>
          <w:sz w:val="32"/>
          <w:szCs w:val="32"/>
        </w:rPr>
        <w:t> </w:t>
      </w:r>
    </w:p>
    <w:p w14:paraId="07D6B9C9" w14:textId="46C5C34F" w:rsidR="00830D7C"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Lake Beckwith Dam</w:t>
      </w:r>
      <w:r w:rsidR="00830D7C">
        <w:rPr>
          <w:rStyle w:val="normaltextrun"/>
          <w:rFonts w:ascii="Calibri" w:hAnsi="Calibri" w:cs="Calibri"/>
          <w:b/>
          <w:bCs/>
        </w:rPr>
        <w:t xml:space="preserve"> and Pre-Treatment</w:t>
      </w:r>
      <w:r>
        <w:rPr>
          <w:rStyle w:val="eop"/>
          <w:rFonts w:ascii="Calibri" w:hAnsi="Calibri" w:cs="Calibri"/>
        </w:rPr>
        <w:t> </w:t>
      </w:r>
      <w:r w:rsidR="00830D7C" w:rsidRPr="00830D7C">
        <w:rPr>
          <w:rStyle w:val="eop"/>
          <w:rFonts w:ascii="Calibri" w:hAnsi="Calibri" w:cs="Calibri"/>
          <w:b/>
          <w:bCs/>
        </w:rPr>
        <w:t>for Water</w:t>
      </w:r>
    </w:p>
    <w:p w14:paraId="4F1B3A64" w14:textId="4779C892" w:rsidR="007C575A" w:rsidRDefault="007C575A" w:rsidP="007C575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RJH Engineering is continuing the engineering of Lake Beckwith Dam. So far everything is going well. We continue working on the DAF pretreatment system and procuring the funding for construction. We are all looking forward </w:t>
      </w:r>
      <w:r w:rsidR="00642D0C">
        <w:rPr>
          <w:rStyle w:val="normaltextrun"/>
          <w:rFonts w:ascii="Calibri" w:hAnsi="Calibri" w:cs="Calibri"/>
        </w:rPr>
        <w:t>to</w:t>
      </w:r>
      <w:r>
        <w:rPr>
          <w:rStyle w:val="normaltextrun"/>
          <w:rFonts w:ascii="Calibri" w:hAnsi="Calibri" w:cs="Calibri"/>
        </w:rPr>
        <w:t xml:space="preserve"> this happening as quickly as possible. We are still shooting for late 2024</w:t>
      </w:r>
      <w:r w:rsidR="00830D7C">
        <w:rPr>
          <w:rStyle w:val="normaltextrun"/>
          <w:rFonts w:ascii="Calibri" w:hAnsi="Calibri" w:cs="Calibri"/>
        </w:rPr>
        <w:t xml:space="preserve"> to 2025 for completion</w:t>
      </w:r>
      <w:r>
        <w:rPr>
          <w:rStyle w:val="normaltextrun"/>
          <w:rFonts w:ascii="Calibri" w:hAnsi="Calibri" w:cs="Calibri"/>
        </w:rPr>
        <w:t>. </w:t>
      </w:r>
      <w:r>
        <w:rPr>
          <w:rStyle w:val="eop"/>
          <w:rFonts w:ascii="Calibri" w:hAnsi="Calibri" w:cs="Calibri"/>
        </w:rPr>
        <w:t> </w:t>
      </w:r>
    </w:p>
    <w:p w14:paraId="4CAE0676" w14:textId="7D119B3A" w:rsidR="00A121D4" w:rsidRDefault="00F46B9E" w:rsidP="007C57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xml:space="preserve">With all the process of grants being </w:t>
      </w:r>
      <w:r w:rsidR="00A121D4">
        <w:rPr>
          <w:rStyle w:val="eop"/>
          <w:rFonts w:ascii="Calibri" w:hAnsi="Calibri" w:cs="Calibri"/>
        </w:rPr>
        <w:t xml:space="preserve">applied for there is matching funds that will be required. The board had several Public Hearings during </w:t>
      </w:r>
      <w:r w:rsidR="00830D7C">
        <w:rPr>
          <w:rStyle w:val="eop"/>
          <w:rFonts w:ascii="Calibri" w:hAnsi="Calibri" w:cs="Calibri"/>
        </w:rPr>
        <w:t>the month</w:t>
      </w:r>
      <w:r w:rsidR="00A121D4">
        <w:rPr>
          <w:rStyle w:val="eop"/>
          <w:rFonts w:ascii="Calibri" w:hAnsi="Calibri" w:cs="Calibri"/>
        </w:rPr>
        <w:t xml:space="preserve"> on rates for water, sewer and Tap fees. It was a hard decision to raise rates but with looking at the best scenario of $4,000,000 dollars that the district would have to have for matching funds and the cost of living increasing it was a must to increase </w:t>
      </w:r>
      <w:r w:rsidR="00275635">
        <w:rPr>
          <w:rStyle w:val="eop"/>
          <w:rFonts w:ascii="Calibri" w:hAnsi="Calibri" w:cs="Calibri"/>
        </w:rPr>
        <w:t>rates. The board raised the rate on standpipe, AOS fees</w:t>
      </w:r>
      <w:r w:rsidR="00261209">
        <w:rPr>
          <w:rStyle w:val="eop"/>
          <w:rFonts w:ascii="Calibri" w:hAnsi="Calibri" w:cs="Calibri"/>
        </w:rPr>
        <w:t>,</w:t>
      </w:r>
      <w:r w:rsidR="00275635">
        <w:rPr>
          <w:rStyle w:val="eop"/>
          <w:rFonts w:ascii="Calibri" w:hAnsi="Calibri" w:cs="Calibri"/>
        </w:rPr>
        <w:t xml:space="preserve"> </w:t>
      </w:r>
      <w:r w:rsidR="00261209">
        <w:rPr>
          <w:rStyle w:val="eop"/>
          <w:rFonts w:ascii="Calibri" w:hAnsi="Calibri" w:cs="Calibri"/>
        </w:rPr>
        <w:t>and</w:t>
      </w:r>
      <w:r w:rsidR="00BB77CE">
        <w:rPr>
          <w:rStyle w:val="eop"/>
          <w:rFonts w:ascii="Calibri" w:hAnsi="Calibri" w:cs="Calibri"/>
        </w:rPr>
        <w:t xml:space="preserve"> will</w:t>
      </w:r>
      <w:r w:rsidR="00275635">
        <w:rPr>
          <w:rStyle w:val="eop"/>
          <w:rFonts w:ascii="Calibri" w:hAnsi="Calibri" w:cs="Calibri"/>
        </w:rPr>
        <w:t xml:space="preserve"> start charging</w:t>
      </w:r>
      <w:r w:rsidR="00BB77CE">
        <w:rPr>
          <w:rStyle w:val="eop"/>
          <w:rFonts w:ascii="Calibri" w:hAnsi="Calibri" w:cs="Calibri"/>
        </w:rPr>
        <w:t xml:space="preserve"> the</w:t>
      </w:r>
      <w:r w:rsidR="00275635">
        <w:rPr>
          <w:rStyle w:val="eop"/>
          <w:rFonts w:ascii="Calibri" w:hAnsi="Calibri" w:cs="Calibri"/>
        </w:rPr>
        <w:t xml:space="preserve"> golf course for water usage</w:t>
      </w:r>
      <w:r w:rsidR="00261209">
        <w:rPr>
          <w:rStyle w:val="eop"/>
          <w:rFonts w:ascii="Calibri" w:hAnsi="Calibri" w:cs="Calibri"/>
        </w:rPr>
        <w:t xml:space="preserve"> so it will </w:t>
      </w:r>
      <w:r w:rsidR="00BB77CE">
        <w:rPr>
          <w:rStyle w:val="eop"/>
          <w:rFonts w:ascii="Calibri" w:hAnsi="Calibri" w:cs="Calibri"/>
        </w:rPr>
        <w:t xml:space="preserve">affect </w:t>
      </w:r>
      <w:r w:rsidR="00261209">
        <w:rPr>
          <w:rStyle w:val="eop"/>
          <w:rFonts w:ascii="Calibri" w:hAnsi="Calibri" w:cs="Calibri"/>
        </w:rPr>
        <w:t>everyone that uses our water</w:t>
      </w:r>
      <w:r w:rsidR="00A121D4">
        <w:rPr>
          <w:rStyle w:val="eop"/>
          <w:rFonts w:ascii="Calibri" w:hAnsi="Calibri" w:cs="Calibri"/>
        </w:rPr>
        <w:t>.</w:t>
      </w:r>
    </w:p>
    <w:p w14:paraId="629BEC49" w14:textId="77777777"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Colorado City Architectural Control Committee</w:t>
      </w:r>
      <w:r>
        <w:rPr>
          <w:rStyle w:val="eop"/>
          <w:rFonts w:ascii="Calibri" w:hAnsi="Calibri" w:cs="Calibri"/>
        </w:rPr>
        <w:t> </w:t>
      </w:r>
    </w:p>
    <w:p w14:paraId="1531831E" w14:textId="64B6C2F8" w:rsidR="00830D7C"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 reminder! Colorado City is controlled by Covenants and Pueblo County is controlled by Land Use Regulations and Codes. Please check the Covenants and Land Use Regulations and get approval before construction or placement of accessory buildings (sheds, storage containers, etc.) Most units have specific requirements for such. The Covenants are on the CCMD website or available </w:t>
      </w:r>
      <w:r w:rsidR="00F659F8">
        <w:rPr>
          <w:rStyle w:val="normaltextrun"/>
          <w:rFonts w:ascii="Calibri" w:hAnsi="Calibri" w:cs="Calibri"/>
        </w:rPr>
        <w:t>at</w:t>
      </w:r>
      <w:r>
        <w:rPr>
          <w:rStyle w:val="normaltextrun"/>
          <w:rFonts w:ascii="Calibri" w:hAnsi="Calibri" w:cs="Calibri"/>
        </w:rPr>
        <w:t xml:space="preserve"> the CCMD office.</w:t>
      </w:r>
    </w:p>
    <w:p w14:paraId="1CDB55A0" w14:textId="77777777"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Easy to Pay by Drop-Box, Phone, or Internet</w:t>
      </w:r>
      <w:r>
        <w:rPr>
          <w:rStyle w:val="eop"/>
          <w:rFonts w:ascii="Calibri" w:hAnsi="Calibri" w:cs="Calibri"/>
        </w:rPr>
        <w:t> </w:t>
      </w:r>
    </w:p>
    <w:p w14:paraId="6CF592B1" w14:textId="5262A113" w:rsidR="00830D7C"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Your water bill can be easily paid 24/7 at the secure drop-box located on the North side of the CCMD office building, or by phone, or internet. Instructions are on the bill and help is available by phoning the office.  Also… the drop box on the north side of the CCMD office building is available for dropping off comments, questions, payments, etc.</w:t>
      </w:r>
      <w:r>
        <w:rPr>
          <w:rStyle w:val="eop"/>
          <w:rFonts w:ascii="Calibri" w:hAnsi="Calibri" w:cs="Calibri"/>
        </w:rPr>
        <w:t> </w:t>
      </w:r>
    </w:p>
    <w:p w14:paraId="6B746C19" w14:textId="77777777"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Website Design</w:t>
      </w:r>
      <w:r>
        <w:rPr>
          <w:rStyle w:val="eop"/>
          <w:rFonts w:ascii="Calibri" w:hAnsi="Calibri" w:cs="Calibri"/>
        </w:rPr>
        <w:t> </w:t>
      </w:r>
    </w:p>
    <w:p w14:paraId="19EBC560" w14:textId="6E3359A9" w:rsidR="00830D7C" w:rsidRDefault="008A3F54"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website will be changing for the district to </w:t>
      </w:r>
      <w:r w:rsidR="00F46B9E">
        <w:rPr>
          <w:rStyle w:val="normaltextrun"/>
          <w:rFonts w:ascii="Calibri" w:hAnsi="Calibri" w:cs="Calibri"/>
        </w:rPr>
        <w:t>an</w:t>
      </w:r>
      <w:r>
        <w:rPr>
          <w:rStyle w:val="normaltextrun"/>
          <w:rFonts w:ascii="Calibri" w:hAnsi="Calibri" w:cs="Calibri"/>
        </w:rPr>
        <w:t xml:space="preserve"> ADA complaint and easier to </w:t>
      </w:r>
      <w:r w:rsidR="00BB77CE">
        <w:rPr>
          <w:rStyle w:val="normaltextrun"/>
          <w:rFonts w:ascii="Calibri" w:hAnsi="Calibri" w:cs="Calibri"/>
        </w:rPr>
        <w:t>navigate. This</w:t>
      </w:r>
      <w:r>
        <w:rPr>
          <w:rStyle w:val="normaltextrun"/>
          <w:rFonts w:ascii="Calibri" w:hAnsi="Calibri" w:cs="Calibri"/>
        </w:rPr>
        <w:t xml:space="preserve"> will be </w:t>
      </w:r>
      <w:r w:rsidR="00BB77CE">
        <w:rPr>
          <w:rStyle w:val="normaltextrun"/>
          <w:rFonts w:ascii="Calibri" w:hAnsi="Calibri" w:cs="Calibri"/>
        </w:rPr>
        <w:t>kicking off</w:t>
      </w:r>
      <w:r>
        <w:rPr>
          <w:rStyle w:val="normaltextrun"/>
          <w:rFonts w:ascii="Calibri" w:hAnsi="Calibri" w:cs="Calibri"/>
        </w:rPr>
        <w:t xml:space="preserve"> </w:t>
      </w:r>
      <w:r w:rsidR="00F46B9E">
        <w:rPr>
          <w:rStyle w:val="normaltextrun"/>
          <w:rFonts w:ascii="Calibri" w:hAnsi="Calibri" w:cs="Calibri"/>
        </w:rPr>
        <w:t>in January</w:t>
      </w:r>
      <w:r w:rsidR="00BB77CE">
        <w:rPr>
          <w:rStyle w:val="normaltextrun"/>
          <w:rFonts w:ascii="Calibri" w:hAnsi="Calibri" w:cs="Calibri"/>
        </w:rPr>
        <w:t>. More information will follow in the next newsletter</w:t>
      </w:r>
      <w:r w:rsidR="00F46B9E">
        <w:rPr>
          <w:rStyle w:val="normaltextrun"/>
          <w:rFonts w:ascii="Calibri" w:hAnsi="Calibri" w:cs="Calibri"/>
        </w:rPr>
        <w:t>.</w:t>
      </w:r>
      <w:r w:rsidR="00BB77CE">
        <w:rPr>
          <w:rStyle w:val="normaltextrun"/>
          <w:rFonts w:ascii="Calibri" w:hAnsi="Calibri" w:cs="Calibri"/>
        </w:rPr>
        <w:t xml:space="preserve"> Everyone can still use coloradocitymd.colorado.gov</w:t>
      </w:r>
      <w:r w:rsidR="00ED7576">
        <w:rPr>
          <w:rStyle w:val="normaltextrun"/>
          <w:rFonts w:ascii="Calibri" w:hAnsi="Calibri" w:cs="Calibri"/>
        </w:rPr>
        <w:t>.</w:t>
      </w:r>
    </w:p>
    <w:p w14:paraId="142DB81D" w14:textId="77777777" w:rsidR="007C575A" w:rsidRDefault="007C575A" w:rsidP="007C57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Free Senior Lunches</w:t>
      </w:r>
      <w:r>
        <w:rPr>
          <w:rStyle w:val="eop"/>
          <w:rFonts w:ascii="Calibri" w:hAnsi="Calibri" w:cs="Calibri"/>
          <w:sz w:val="28"/>
          <w:szCs w:val="28"/>
        </w:rPr>
        <w:t> </w:t>
      </w:r>
    </w:p>
    <w:p w14:paraId="38FCE1EA" w14:textId="77777777" w:rsidR="007C575A" w:rsidRDefault="007C575A" w:rsidP="007C575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SRDA is restarting the program of providing a free lunch for seniors every Tuesday. This will take place at VFC 4705 Sante Fe Drive. If you are over 60 and a Pueblo County resident call 719-543-0100 before 9 a.m. Tuesday morning to reserve a lunch and join neighbors at 11 a.m. to 12:30 for a nutritious lunch and socialization. For more info call the same number.</w:t>
      </w:r>
      <w:r>
        <w:rPr>
          <w:rStyle w:val="eop"/>
          <w:rFonts w:ascii="Calibri" w:hAnsi="Calibri" w:cs="Calibri"/>
        </w:rPr>
        <w:t> </w:t>
      </w:r>
    </w:p>
    <w:p w14:paraId="4C4B8388" w14:textId="13761F75" w:rsidR="006C04DC" w:rsidRDefault="006C04DC" w:rsidP="007C575A">
      <w:pPr>
        <w:pStyle w:val="paragraph"/>
        <w:spacing w:before="0" w:beforeAutospacing="0" w:after="0" w:afterAutospacing="0"/>
        <w:textAlignment w:val="baseline"/>
        <w:rPr>
          <w:rFonts w:ascii="Segoe UI" w:hAnsi="Segoe UI" w:cs="Segoe UI"/>
          <w:b/>
          <w:bCs/>
        </w:rPr>
      </w:pPr>
      <w:r w:rsidRPr="006C04DC">
        <w:rPr>
          <w:rFonts w:ascii="Segoe UI" w:hAnsi="Segoe UI" w:cs="Segoe UI"/>
          <w:b/>
          <w:bCs/>
        </w:rPr>
        <w:t xml:space="preserve">Tank </w:t>
      </w:r>
      <w:r>
        <w:rPr>
          <w:rFonts w:ascii="Segoe UI" w:hAnsi="Segoe UI" w:cs="Segoe UI"/>
          <w:b/>
          <w:bCs/>
        </w:rPr>
        <w:t>Repair</w:t>
      </w:r>
    </w:p>
    <w:p w14:paraId="4D019521" w14:textId="238A6C96" w:rsidR="00F46B9E" w:rsidRDefault="00A235E1" w:rsidP="007C575A">
      <w:pPr>
        <w:pStyle w:val="paragraph"/>
        <w:spacing w:before="0" w:beforeAutospacing="0" w:after="0" w:afterAutospacing="0"/>
        <w:textAlignment w:val="baseline"/>
        <w:rPr>
          <w:rStyle w:val="normaltextrun"/>
          <w:rFonts w:ascii="Calibri" w:hAnsi="Calibri" w:cs="Calibri"/>
          <w:b/>
          <w:bCs/>
          <w:sz w:val="28"/>
          <w:szCs w:val="28"/>
        </w:rPr>
      </w:pPr>
      <w:r w:rsidRPr="00A235E1">
        <w:rPr>
          <w:rFonts w:ascii="Segoe UI" w:hAnsi="Segoe UI" w:cs="Segoe UI"/>
        </w:rPr>
        <w:t xml:space="preserve">The </w:t>
      </w:r>
      <w:r>
        <w:rPr>
          <w:rFonts w:ascii="Segoe UI" w:hAnsi="Segoe UI" w:cs="Segoe UI"/>
        </w:rPr>
        <w:t>tank reconditioning is under process they have sandblasted and primed the outsides of tank 1 and 2. We are still in the process of isolating to be able to paint and do the insides. Swedish is the company that is doing the work and planning on replacing vents and la</w:t>
      </w:r>
      <w:r w:rsidR="00EF1296">
        <w:rPr>
          <w:rFonts w:ascii="Segoe UI" w:hAnsi="Segoe UI" w:cs="Segoe UI"/>
        </w:rPr>
        <w:t>dders for safety for employees and inspections in the future.</w:t>
      </w:r>
    </w:p>
    <w:p w14:paraId="5604FF8B" w14:textId="557016B3" w:rsidR="00EA0A73" w:rsidRPr="007C575A" w:rsidRDefault="007C575A" w:rsidP="007C575A">
      <w:pPr>
        <w:pStyle w:val="paragraph"/>
        <w:spacing w:before="0" w:beforeAutospacing="0" w:after="0" w:afterAutospacing="0"/>
        <w:textAlignment w:val="baseline"/>
        <w:rPr>
          <w:rFonts w:ascii="Segoe UI" w:hAnsi="Segoe UI" w:cs="Segoe UI"/>
          <w:b/>
          <w:bCs/>
          <w:sz w:val="32"/>
          <w:szCs w:val="32"/>
        </w:rPr>
      </w:pPr>
      <w:r w:rsidRPr="007C575A">
        <w:rPr>
          <w:rStyle w:val="eop"/>
          <w:rFonts w:ascii="Calibri" w:hAnsi="Calibri" w:cs="Calibri"/>
          <w:b/>
          <w:bCs/>
          <w:sz w:val="32"/>
          <w:szCs w:val="32"/>
        </w:rPr>
        <w:t xml:space="preserve">Happy </w:t>
      </w:r>
      <w:r w:rsidR="00F46B9E">
        <w:rPr>
          <w:rStyle w:val="eop"/>
          <w:rFonts w:ascii="Calibri" w:hAnsi="Calibri" w:cs="Calibri"/>
          <w:b/>
          <w:bCs/>
          <w:sz w:val="32"/>
          <w:szCs w:val="32"/>
        </w:rPr>
        <w:t>NEW Year</w:t>
      </w:r>
      <w:r w:rsidRPr="007C575A">
        <w:rPr>
          <w:rStyle w:val="eop"/>
          <w:rFonts w:ascii="Calibri" w:hAnsi="Calibri" w:cs="Calibri"/>
          <w:b/>
          <w:bCs/>
          <w:sz w:val="32"/>
          <w:szCs w:val="32"/>
        </w:rPr>
        <w:t>!!</w:t>
      </w:r>
    </w:p>
    <w:sectPr w:rsidR="00EA0A73" w:rsidRPr="007C575A" w:rsidSect="007C575A">
      <w:headerReference w:type="default" r:id="rId6"/>
      <w:headerReference w:type="first" r:id="rId7"/>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581F" w14:textId="77777777" w:rsidR="007C575A" w:rsidRDefault="007C575A" w:rsidP="007C575A">
      <w:pPr>
        <w:spacing w:after="0" w:line="240" w:lineRule="auto"/>
      </w:pPr>
      <w:r>
        <w:separator/>
      </w:r>
    </w:p>
  </w:endnote>
  <w:endnote w:type="continuationSeparator" w:id="0">
    <w:p w14:paraId="47ECF391" w14:textId="77777777" w:rsidR="007C575A" w:rsidRDefault="007C575A" w:rsidP="007C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16E6" w14:textId="77777777" w:rsidR="007C575A" w:rsidRDefault="007C575A" w:rsidP="007C575A">
      <w:pPr>
        <w:spacing w:after="0" w:line="240" w:lineRule="auto"/>
      </w:pPr>
      <w:r>
        <w:separator/>
      </w:r>
    </w:p>
  </w:footnote>
  <w:footnote w:type="continuationSeparator" w:id="0">
    <w:p w14:paraId="3C8D04C7" w14:textId="77777777" w:rsidR="007C575A" w:rsidRDefault="007C575A" w:rsidP="007C5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50FA" w14:textId="084949AF" w:rsidR="007C575A" w:rsidRDefault="007C575A">
    <w:pPr>
      <w:pStyle w:val="Header"/>
    </w:pPr>
    <w:r>
      <w:rPr>
        <w:rFonts w:ascii="Calibri" w:hAnsi="Calibri" w:cs="Calibri"/>
        <w:color w:val="000000"/>
        <w:shd w:val="clear" w:color="auto" w:fill="FFFFFF"/>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6AD2" w14:textId="022D44A1" w:rsidR="007C575A" w:rsidRDefault="007C575A">
    <w:pPr>
      <w:pStyle w:val="Header"/>
    </w:pPr>
    <w:r>
      <w:rPr>
        <w:rStyle w:val="wacimagecontainer"/>
        <w:rFonts w:ascii="Segoe UI" w:hAnsi="Segoe UI" w:cs="Segoe UI"/>
        <w:noProof/>
        <w:color w:val="000000"/>
        <w:sz w:val="18"/>
        <w:szCs w:val="18"/>
        <w:shd w:val="clear" w:color="auto" w:fill="FFFFFF"/>
      </w:rPr>
      <w:drawing>
        <wp:inline distT="0" distB="0" distL="0" distR="0" wp14:anchorId="1DAE7E00" wp14:editId="4A24919B">
          <wp:extent cx="5124450" cy="942975"/>
          <wp:effectExtent l="0" t="0" r="0" b="9525"/>
          <wp:docPr id="1171215481" name="Picture 1171215481" descr="A black and white drawing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mount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942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5A"/>
    <w:rsid w:val="00261209"/>
    <w:rsid w:val="00275635"/>
    <w:rsid w:val="0049408D"/>
    <w:rsid w:val="00642D0C"/>
    <w:rsid w:val="006C04DC"/>
    <w:rsid w:val="007C575A"/>
    <w:rsid w:val="00830D7C"/>
    <w:rsid w:val="008A3F54"/>
    <w:rsid w:val="00A121D4"/>
    <w:rsid w:val="00A235E1"/>
    <w:rsid w:val="00BB77CE"/>
    <w:rsid w:val="00EA0A73"/>
    <w:rsid w:val="00ED7576"/>
    <w:rsid w:val="00EF1296"/>
    <w:rsid w:val="00F46B9E"/>
    <w:rsid w:val="00F65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6978"/>
  <w15:chartTrackingRefBased/>
  <w15:docId w15:val="{AA720B54-7BA9-4819-A8C4-0159209E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57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C575A"/>
  </w:style>
  <w:style w:type="character" w:customStyle="1" w:styleId="tabchar">
    <w:name w:val="tabchar"/>
    <w:basedOn w:val="DefaultParagraphFont"/>
    <w:rsid w:val="007C575A"/>
  </w:style>
  <w:style w:type="character" w:customStyle="1" w:styleId="eop">
    <w:name w:val="eop"/>
    <w:basedOn w:val="DefaultParagraphFont"/>
    <w:rsid w:val="007C575A"/>
  </w:style>
  <w:style w:type="paragraph" w:styleId="Header">
    <w:name w:val="header"/>
    <w:basedOn w:val="Normal"/>
    <w:link w:val="HeaderChar"/>
    <w:uiPriority w:val="99"/>
    <w:unhideWhenUsed/>
    <w:rsid w:val="007C5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5A"/>
  </w:style>
  <w:style w:type="paragraph" w:styleId="Footer">
    <w:name w:val="footer"/>
    <w:basedOn w:val="Normal"/>
    <w:link w:val="FooterChar"/>
    <w:uiPriority w:val="99"/>
    <w:unhideWhenUsed/>
    <w:rsid w:val="007C5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5A"/>
  </w:style>
  <w:style w:type="character" w:customStyle="1" w:styleId="wacimagecontainer">
    <w:name w:val="wacimagecontainer"/>
    <w:basedOn w:val="DefaultParagraphFont"/>
    <w:rsid w:val="007C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3895">
      <w:bodyDiv w:val="1"/>
      <w:marLeft w:val="0"/>
      <w:marRight w:val="0"/>
      <w:marTop w:val="0"/>
      <w:marBottom w:val="0"/>
      <w:divBdr>
        <w:top w:val="none" w:sz="0" w:space="0" w:color="auto"/>
        <w:left w:val="none" w:sz="0" w:space="0" w:color="auto"/>
        <w:bottom w:val="none" w:sz="0" w:space="0" w:color="auto"/>
        <w:right w:val="none" w:sz="0" w:space="0" w:color="auto"/>
      </w:divBdr>
      <w:divsChild>
        <w:div w:id="918440499">
          <w:marLeft w:val="0"/>
          <w:marRight w:val="0"/>
          <w:marTop w:val="0"/>
          <w:marBottom w:val="0"/>
          <w:divBdr>
            <w:top w:val="none" w:sz="0" w:space="0" w:color="auto"/>
            <w:left w:val="none" w:sz="0" w:space="0" w:color="auto"/>
            <w:bottom w:val="none" w:sz="0" w:space="0" w:color="auto"/>
            <w:right w:val="none" w:sz="0" w:space="0" w:color="auto"/>
          </w:divBdr>
        </w:div>
        <w:div w:id="861896149">
          <w:marLeft w:val="0"/>
          <w:marRight w:val="0"/>
          <w:marTop w:val="0"/>
          <w:marBottom w:val="0"/>
          <w:divBdr>
            <w:top w:val="none" w:sz="0" w:space="0" w:color="auto"/>
            <w:left w:val="none" w:sz="0" w:space="0" w:color="auto"/>
            <w:bottom w:val="none" w:sz="0" w:space="0" w:color="auto"/>
            <w:right w:val="none" w:sz="0" w:space="0" w:color="auto"/>
          </w:divBdr>
        </w:div>
        <w:div w:id="154686005">
          <w:marLeft w:val="0"/>
          <w:marRight w:val="0"/>
          <w:marTop w:val="0"/>
          <w:marBottom w:val="0"/>
          <w:divBdr>
            <w:top w:val="none" w:sz="0" w:space="0" w:color="auto"/>
            <w:left w:val="none" w:sz="0" w:space="0" w:color="auto"/>
            <w:bottom w:val="none" w:sz="0" w:space="0" w:color="auto"/>
            <w:right w:val="none" w:sz="0" w:space="0" w:color="auto"/>
          </w:divBdr>
        </w:div>
        <w:div w:id="1509638189">
          <w:marLeft w:val="0"/>
          <w:marRight w:val="0"/>
          <w:marTop w:val="0"/>
          <w:marBottom w:val="0"/>
          <w:divBdr>
            <w:top w:val="none" w:sz="0" w:space="0" w:color="auto"/>
            <w:left w:val="none" w:sz="0" w:space="0" w:color="auto"/>
            <w:bottom w:val="none" w:sz="0" w:space="0" w:color="auto"/>
            <w:right w:val="none" w:sz="0" w:space="0" w:color="auto"/>
          </w:divBdr>
        </w:div>
        <w:div w:id="287324977">
          <w:marLeft w:val="0"/>
          <w:marRight w:val="0"/>
          <w:marTop w:val="0"/>
          <w:marBottom w:val="0"/>
          <w:divBdr>
            <w:top w:val="none" w:sz="0" w:space="0" w:color="auto"/>
            <w:left w:val="none" w:sz="0" w:space="0" w:color="auto"/>
            <w:bottom w:val="none" w:sz="0" w:space="0" w:color="auto"/>
            <w:right w:val="none" w:sz="0" w:space="0" w:color="auto"/>
          </w:divBdr>
        </w:div>
        <w:div w:id="1556773219">
          <w:marLeft w:val="0"/>
          <w:marRight w:val="0"/>
          <w:marTop w:val="0"/>
          <w:marBottom w:val="0"/>
          <w:divBdr>
            <w:top w:val="none" w:sz="0" w:space="0" w:color="auto"/>
            <w:left w:val="none" w:sz="0" w:space="0" w:color="auto"/>
            <w:bottom w:val="none" w:sz="0" w:space="0" w:color="auto"/>
            <w:right w:val="none" w:sz="0" w:space="0" w:color="auto"/>
          </w:divBdr>
        </w:div>
        <w:div w:id="2101019728">
          <w:marLeft w:val="0"/>
          <w:marRight w:val="0"/>
          <w:marTop w:val="0"/>
          <w:marBottom w:val="0"/>
          <w:divBdr>
            <w:top w:val="none" w:sz="0" w:space="0" w:color="auto"/>
            <w:left w:val="none" w:sz="0" w:space="0" w:color="auto"/>
            <w:bottom w:val="none" w:sz="0" w:space="0" w:color="auto"/>
            <w:right w:val="none" w:sz="0" w:space="0" w:color="auto"/>
          </w:divBdr>
        </w:div>
        <w:div w:id="1746295405">
          <w:marLeft w:val="0"/>
          <w:marRight w:val="0"/>
          <w:marTop w:val="0"/>
          <w:marBottom w:val="0"/>
          <w:divBdr>
            <w:top w:val="none" w:sz="0" w:space="0" w:color="auto"/>
            <w:left w:val="none" w:sz="0" w:space="0" w:color="auto"/>
            <w:bottom w:val="none" w:sz="0" w:space="0" w:color="auto"/>
            <w:right w:val="none" w:sz="0" w:space="0" w:color="auto"/>
          </w:divBdr>
        </w:div>
        <w:div w:id="591474331">
          <w:marLeft w:val="0"/>
          <w:marRight w:val="0"/>
          <w:marTop w:val="0"/>
          <w:marBottom w:val="0"/>
          <w:divBdr>
            <w:top w:val="none" w:sz="0" w:space="0" w:color="auto"/>
            <w:left w:val="none" w:sz="0" w:space="0" w:color="auto"/>
            <w:bottom w:val="none" w:sz="0" w:space="0" w:color="auto"/>
            <w:right w:val="none" w:sz="0" w:space="0" w:color="auto"/>
          </w:divBdr>
        </w:div>
        <w:div w:id="152919597">
          <w:marLeft w:val="0"/>
          <w:marRight w:val="0"/>
          <w:marTop w:val="0"/>
          <w:marBottom w:val="0"/>
          <w:divBdr>
            <w:top w:val="none" w:sz="0" w:space="0" w:color="auto"/>
            <w:left w:val="none" w:sz="0" w:space="0" w:color="auto"/>
            <w:bottom w:val="none" w:sz="0" w:space="0" w:color="auto"/>
            <w:right w:val="none" w:sz="0" w:space="0" w:color="auto"/>
          </w:divBdr>
        </w:div>
        <w:div w:id="227345058">
          <w:marLeft w:val="0"/>
          <w:marRight w:val="0"/>
          <w:marTop w:val="0"/>
          <w:marBottom w:val="0"/>
          <w:divBdr>
            <w:top w:val="none" w:sz="0" w:space="0" w:color="auto"/>
            <w:left w:val="none" w:sz="0" w:space="0" w:color="auto"/>
            <w:bottom w:val="none" w:sz="0" w:space="0" w:color="auto"/>
            <w:right w:val="none" w:sz="0" w:space="0" w:color="auto"/>
          </w:divBdr>
        </w:div>
        <w:div w:id="133959473">
          <w:marLeft w:val="0"/>
          <w:marRight w:val="0"/>
          <w:marTop w:val="0"/>
          <w:marBottom w:val="0"/>
          <w:divBdr>
            <w:top w:val="none" w:sz="0" w:space="0" w:color="auto"/>
            <w:left w:val="none" w:sz="0" w:space="0" w:color="auto"/>
            <w:bottom w:val="none" w:sz="0" w:space="0" w:color="auto"/>
            <w:right w:val="none" w:sz="0" w:space="0" w:color="auto"/>
          </w:divBdr>
        </w:div>
        <w:div w:id="1240020253">
          <w:marLeft w:val="0"/>
          <w:marRight w:val="0"/>
          <w:marTop w:val="0"/>
          <w:marBottom w:val="0"/>
          <w:divBdr>
            <w:top w:val="none" w:sz="0" w:space="0" w:color="auto"/>
            <w:left w:val="none" w:sz="0" w:space="0" w:color="auto"/>
            <w:bottom w:val="none" w:sz="0" w:space="0" w:color="auto"/>
            <w:right w:val="none" w:sz="0" w:space="0" w:color="auto"/>
          </w:divBdr>
        </w:div>
        <w:div w:id="1052532974">
          <w:marLeft w:val="0"/>
          <w:marRight w:val="0"/>
          <w:marTop w:val="0"/>
          <w:marBottom w:val="0"/>
          <w:divBdr>
            <w:top w:val="none" w:sz="0" w:space="0" w:color="auto"/>
            <w:left w:val="none" w:sz="0" w:space="0" w:color="auto"/>
            <w:bottom w:val="none" w:sz="0" w:space="0" w:color="auto"/>
            <w:right w:val="none" w:sz="0" w:space="0" w:color="auto"/>
          </w:divBdr>
        </w:div>
        <w:div w:id="610669777">
          <w:marLeft w:val="0"/>
          <w:marRight w:val="0"/>
          <w:marTop w:val="0"/>
          <w:marBottom w:val="0"/>
          <w:divBdr>
            <w:top w:val="none" w:sz="0" w:space="0" w:color="auto"/>
            <w:left w:val="none" w:sz="0" w:space="0" w:color="auto"/>
            <w:bottom w:val="none" w:sz="0" w:space="0" w:color="auto"/>
            <w:right w:val="none" w:sz="0" w:space="0" w:color="auto"/>
          </w:divBdr>
        </w:div>
        <w:div w:id="406464271">
          <w:marLeft w:val="0"/>
          <w:marRight w:val="0"/>
          <w:marTop w:val="0"/>
          <w:marBottom w:val="0"/>
          <w:divBdr>
            <w:top w:val="none" w:sz="0" w:space="0" w:color="auto"/>
            <w:left w:val="none" w:sz="0" w:space="0" w:color="auto"/>
            <w:bottom w:val="none" w:sz="0" w:space="0" w:color="auto"/>
            <w:right w:val="none" w:sz="0" w:space="0" w:color="auto"/>
          </w:divBdr>
        </w:div>
        <w:div w:id="2125345359">
          <w:marLeft w:val="0"/>
          <w:marRight w:val="0"/>
          <w:marTop w:val="0"/>
          <w:marBottom w:val="0"/>
          <w:divBdr>
            <w:top w:val="none" w:sz="0" w:space="0" w:color="auto"/>
            <w:left w:val="none" w:sz="0" w:space="0" w:color="auto"/>
            <w:bottom w:val="none" w:sz="0" w:space="0" w:color="auto"/>
            <w:right w:val="none" w:sz="0" w:space="0" w:color="auto"/>
          </w:divBdr>
        </w:div>
        <w:div w:id="487553615">
          <w:marLeft w:val="0"/>
          <w:marRight w:val="0"/>
          <w:marTop w:val="0"/>
          <w:marBottom w:val="0"/>
          <w:divBdr>
            <w:top w:val="none" w:sz="0" w:space="0" w:color="auto"/>
            <w:left w:val="none" w:sz="0" w:space="0" w:color="auto"/>
            <w:bottom w:val="none" w:sz="0" w:space="0" w:color="auto"/>
            <w:right w:val="none" w:sz="0" w:space="0" w:color="auto"/>
          </w:divBdr>
        </w:div>
        <w:div w:id="1540897547">
          <w:marLeft w:val="0"/>
          <w:marRight w:val="0"/>
          <w:marTop w:val="0"/>
          <w:marBottom w:val="0"/>
          <w:divBdr>
            <w:top w:val="none" w:sz="0" w:space="0" w:color="auto"/>
            <w:left w:val="none" w:sz="0" w:space="0" w:color="auto"/>
            <w:bottom w:val="none" w:sz="0" w:space="0" w:color="auto"/>
            <w:right w:val="none" w:sz="0" w:space="0" w:color="auto"/>
          </w:divBdr>
        </w:div>
        <w:div w:id="1064067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eccher</dc:creator>
  <cp:keywords/>
  <dc:description/>
  <cp:lastModifiedBy>Yvonne Barron</cp:lastModifiedBy>
  <cp:revision>5</cp:revision>
  <cp:lastPrinted>2023-12-28T18:54:00Z</cp:lastPrinted>
  <dcterms:created xsi:type="dcterms:W3CDTF">2023-12-28T16:09:00Z</dcterms:created>
  <dcterms:modified xsi:type="dcterms:W3CDTF">2023-12-28T18:55:00Z</dcterms:modified>
</cp:coreProperties>
</file>