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9DA4F" w14:textId="1D55A31A" w:rsidR="004F7638" w:rsidRPr="005B33AB" w:rsidRDefault="00BF5184" w:rsidP="005B6C8F">
      <w:pPr>
        <w:jc w:val="center"/>
        <w:rPr>
          <w:rFonts w:ascii="Times New Roman" w:hAnsi="Times New Roman" w:cs="Times New Roman"/>
          <w:b/>
          <w:bCs/>
          <w:sz w:val="24"/>
          <w:szCs w:val="24"/>
        </w:rPr>
      </w:pPr>
      <w:r w:rsidRPr="005B33AB">
        <w:rPr>
          <w:rFonts w:ascii="Times New Roman" w:hAnsi="Times New Roman" w:cs="Times New Roman"/>
          <w:b/>
          <w:bCs/>
          <w:sz w:val="24"/>
          <w:szCs w:val="24"/>
        </w:rPr>
        <w:t>RESOLUTION</w:t>
      </w:r>
      <w:r w:rsidR="005B6C8F" w:rsidRPr="005B33AB">
        <w:rPr>
          <w:rFonts w:ascii="Times New Roman" w:hAnsi="Times New Roman" w:cs="Times New Roman"/>
          <w:b/>
          <w:bCs/>
          <w:sz w:val="24"/>
          <w:szCs w:val="24"/>
        </w:rPr>
        <w:t xml:space="preserve"> </w:t>
      </w:r>
      <w:r w:rsidR="00AC30DB">
        <w:rPr>
          <w:rFonts w:ascii="Times New Roman" w:hAnsi="Times New Roman" w:cs="Times New Roman"/>
          <w:b/>
          <w:bCs/>
          <w:sz w:val="24"/>
          <w:szCs w:val="24"/>
        </w:rPr>
        <w:t>14</w:t>
      </w:r>
      <w:r w:rsidR="004F7638" w:rsidRPr="005B33AB">
        <w:rPr>
          <w:rFonts w:ascii="Times New Roman" w:hAnsi="Times New Roman" w:cs="Times New Roman"/>
          <w:b/>
          <w:bCs/>
          <w:sz w:val="24"/>
          <w:szCs w:val="24"/>
        </w:rPr>
        <w:t>-202</w:t>
      </w:r>
      <w:r w:rsidR="00AC754B" w:rsidRPr="005B33AB">
        <w:rPr>
          <w:rFonts w:ascii="Times New Roman" w:hAnsi="Times New Roman" w:cs="Times New Roman"/>
          <w:b/>
          <w:bCs/>
          <w:sz w:val="24"/>
          <w:szCs w:val="24"/>
        </w:rPr>
        <w:t>4</w:t>
      </w:r>
    </w:p>
    <w:p w14:paraId="17C771E3" w14:textId="5CD0F88A" w:rsidR="00AC754B" w:rsidRPr="005B33AB" w:rsidRDefault="00AC754B" w:rsidP="008B487F">
      <w:pPr>
        <w:spacing w:after="0"/>
        <w:jc w:val="center"/>
        <w:rPr>
          <w:rFonts w:ascii="Times New Roman" w:hAnsi="Times New Roman" w:cs="Times New Roman"/>
          <w:b/>
          <w:bCs/>
          <w:sz w:val="24"/>
          <w:szCs w:val="24"/>
        </w:rPr>
      </w:pPr>
      <w:r w:rsidRPr="005B33AB">
        <w:rPr>
          <w:rFonts w:ascii="Times New Roman" w:hAnsi="Times New Roman" w:cs="Times New Roman"/>
          <w:b/>
          <w:bCs/>
          <w:sz w:val="24"/>
          <w:szCs w:val="24"/>
        </w:rPr>
        <w:t>AMENDED AND RETATED</w:t>
      </w:r>
    </w:p>
    <w:p w14:paraId="377D38CB" w14:textId="23E2CC22" w:rsidR="004A7069" w:rsidRPr="005B33AB" w:rsidRDefault="004F7638" w:rsidP="008B487F">
      <w:pPr>
        <w:spacing w:after="0"/>
        <w:jc w:val="center"/>
        <w:rPr>
          <w:rFonts w:ascii="Times New Roman" w:hAnsi="Times New Roman" w:cs="Times New Roman"/>
          <w:b/>
          <w:bCs/>
          <w:sz w:val="24"/>
          <w:szCs w:val="24"/>
        </w:rPr>
      </w:pPr>
      <w:r w:rsidRPr="005B33AB">
        <w:rPr>
          <w:rFonts w:ascii="Times New Roman" w:hAnsi="Times New Roman" w:cs="Times New Roman"/>
          <w:b/>
          <w:bCs/>
          <w:sz w:val="24"/>
          <w:szCs w:val="24"/>
        </w:rPr>
        <w:t xml:space="preserve">RESOLUTION </w:t>
      </w:r>
      <w:r w:rsidR="005B6C8F" w:rsidRPr="005B33AB">
        <w:rPr>
          <w:rFonts w:ascii="Times New Roman" w:hAnsi="Times New Roman" w:cs="Times New Roman"/>
          <w:b/>
          <w:bCs/>
          <w:sz w:val="24"/>
          <w:szCs w:val="24"/>
        </w:rPr>
        <w:t>OF THE BOARD OF DIRECTORS OF COLORADO CITY METROPOLITAN DISTRICT</w:t>
      </w:r>
    </w:p>
    <w:p w14:paraId="2E637804" w14:textId="77777777" w:rsidR="004F7638" w:rsidRPr="005B33AB" w:rsidRDefault="004F7638" w:rsidP="008B487F">
      <w:pPr>
        <w:spacing w:after="0" w:line="240" w:lineRule="auto"/>
        <w:jc w:val="center"/>
        <w:rPr>
          <w:rFonts w:ascii="Times New Roman" w:hAnsi="Times New Roman" w:cs="Times New Roman"/>
          <w:b/>
          <w:bCs/>
          <w:sz w:val="24"/>
          <w:szCs w:val="24"/>
        </w:rPr>
      </w:pPr>
      <w:r w:rsidRPr="005B33AB">
        <w:rPr>
          <w:rFonts w:ascii="Times New Roman" w:hAnsi="Times New Roman" w:cs="Times New Roman"/>
          <w:b/>
          <w:bCs/>
          <w:sz w:val="24"/>
          <w:szCs w:val="24"/>
        </w:rPr>
        <w:t>SETTING FORTH</w:t>
      </w:r>
      <w:r w:rsidR="00954B79" w:rsidRPr="005B33AB">
        <w:rPr>
          <w:rFonts w:ascii="Times New Roman" w:hAnsi="Times New Roman" w:cs="Times New Roman"/>
          <w:b/>
          <w:bCs/>
          <w:sz w:val="24"/>
          <w:szCs w:val="24"/>
        </w:rPr>
        <w:t xml:space="preserve"> THE </w:t>
      </w:r>
      <w:r w:rsidR="005B6C8F" w:rsidRPr="005B33AB">
        <w:rPr>
          <w:rFonts w:ascii="Times New Roman" w:hAnsi="Times New Roman" w:cs="Times New Roman"/>
          <w:b/>
          <w:bCs/>
          <w:sz w:val="24"/>
          <w:szCs w:val="24"/>
        </w:rPr>
        <w:t>RESPONSIBILITIES AND AUTHORIT</w:t>
      </w:r>
      <w:r w:rsidRPr="005B33AB">
        <w:rPr>
          <w:rFonts w:ascii="Times New Roman" w:hAnsi="Times New Roman" w:cs="Times New Roman"/>
          <w:b/>
          <w:bCs/>
          <w:sz w:val="24"/>
          <w:szCs w:val="24"/>
        </w:rPr>
        <w:t>Y</w:t>
      </w:r>
      <w:r w:rsidR="005B6C8F" w:rsidRPr="005B33AB">
        <w:rPr>
          <w:rFonts w:ascii="Times New Roman" w:hAnsi="Times New Roman" w:cs="Times New Roman"/>
          <w:b/>
          <w:bCs/>
          <w:sz w:val="24"/>
          <w:szCs w:val="24"/>
        </w:rPr>
        <w:t xml:space="preserve"> OF THE </w:t>
      </w:r>
    </w:p>
    <w:p w14:paraId="69C92EBE" w14:textId="0DF295A4" w:rsidR="00954B79" w:rsidRPr="005B33AB" w:rsidRDefault="00954B79" w:rsidP="008B487F">
      <w:pPr>
        <w:spacing w:after="0" w:line="240" w:lineRule="auto"/>
        <w:jc w:val="center"/>
        <w:rPr>
          <w:rFonts w:ascii="Times New Roman" w:hAnsi="Times New Roman" w:cs="Times New Roman"/>
          <w:b/>
          <w:bCs/>
          <w:sz w:val="24"/>
          <w:szCs w:val="24"/>
        </w:rPr>
      </w:pPr>
      <w:r w:rsidRPr="005B33AB">
        <w:rPr>
          <w:rFonts w:ascii="Times New Roman" w:hAnsi="Times New Roman" w:cs="Times New Roman"/>
          <w:b/>
          <w:bCs/>
          <w:sz w:val="24"/>
          <w:szCs w:val="24"/>
        </w:rPr>
        <w:t>COLORADO CITY ARCHITECTURAL ADVISORY COMMITTEE</w:t>
      </w:r>
      <w:r w:rsidR="005E3714" w:rsidRPr="005B33AB">
        <w:rPr>
          <w:rFonts w:ascii="Times New Roman" w:hAnsi="Times New Roman" w:cs="Times New Roman"/>
          <w:b/>
          <w:bCs/>
          <w:sz w:val="24"/>
          <w:szCs w:val="24"/>
        </w:rPr>
        <w:t xml:space="preserve"> (CCAAC)</w:t>
      </w:r>
    </w:p>
    <w:p w14:paraId="6E83AD47" w14:textId="7D08AC63" w:rsidR="008B487F" w:rsidRPr="005B33AB" w:rsidRDefault="008B487F" w:rsidP="008B487F">
      <w:pPr>
        <w:spacing w:after="0" w:line="240" w:lineRule="auto"/>
        <w:jc w:val="center"/>
        <w:rPr>
          <w:rFonts w:ascii="Times New Roman" w:hAnsi="Times New Roman" w:cs="Times New Roman"/>
          <w:b/>
          <w:bCs/>
          <w:sz w:val="24"/>
          <w:szCs w:val="24"/>
        </w:rPr>
      </w:pPr>
      <w:r w:rsidRPr="005B33AB">
        <w:rPr>
          <w:rFonts w:ascii="Times New Roman" w:hAnsi="Times New Roman" w:cs="Times New Roman"/>
          <w:b/>
          <w:bCs/>
          <w:sz w:val="24"/>
          <w:szCs w:val="24"/>
        </w:rPr>
        <w:t>AND ADOPTING A COVENANT ENFORCEMENT POLICY IN ACCORDANCE WITH HB 24-1267</w:t>
      </w:r>
    </w:p>
    <w:p w14:paraId="661326D5" w14:textId="77777777" w:rsidR="00954B79" w:rsidRPr="005B33AB" w:rsidRDefault="005E3714" w:rsidP="00071EE9">
      <w:pPr>
        <w:ind w:firstLine="720"/>
        <w:rPr>
          <w:rFonts w:ascii="Times New Roman" w:hAnsi="Times New Roman" w:cs="Times New Roman"/>
          <w:sz w:val="24"/>
          <w:szCs w:val="24"/>
        </w:rPr>
      </w:pPr>
      <w:r w:rsidRPr="005B33AB">
        <w:rPr>
          <w:rFonts w:ascii="Times New Roman" w:hAnsi="Times New Roman" w:cs="Times New Roman"/>
          <w:sz w:val="24"/>
          <w:szCs w:val="24"/>
        </w:rPr>
        <w:t>WHEREAS, Colorado City Metropolitan District (District) is a quasi-municipal corporation and political subdivision, duly organized and existing under the Constitution of the State of Colorado; and</w:t>
      </w:r>
    </w:p>
    <w:p w14:paraId="07C5A43B" w14:textId="020F4573" w:rsidR="00954B79" w:rsidRPr="005B33AB" w:rsidRDefault="005E3714" w:rsidP="00071EE9">
      <w:pPr>
        <w:ind w:firstLine="720"/>
        <w:rPr>
          <w:rFonts w:ascii="Times New Roman" w:hAnsi="Times New Roman" w:cs="Times New Roman"/>
          <w:sz w:val="24"/>
          <w:szCs w:val="24"/>
        </w:rPr>
      </w:pPr>
      <w:proofErr w:type="gramStart"/>
      <w:r w:rsidRPr="005B33AB">
        <w:rPr>
          <w:rFonts w:ascii="Times New Roman" w:hAnsi="Times New Roman" w:cs="Times New Roman"/>
          <w:sz w:val="24"/>
          <w:szCs w:val="24"/>
        </w:rPr>
        <w:t>WHEREAS,</w:t>
      </w:r>
      <w:proofErr w:type="gramEnd"/>
      <w:r w:rsidRPr="005B33AB">
        <w:rPr>
          <w:rFonts w:ascii="Times New Roman" w:hAnsi="Times New Roman" w:cs="Times New Roman"/>
          <w:sz w:val="24"/>
          <w:szCs w:val="24"/>
        </w:rPr>
        <w:t xml:space="preserve"> the Board of Directors of the District (</w:t>
      </w:r>
      <w:r w:rsidR="00CA5770" w:rsidRPr="005B33AB">
        <w:rPr>
          <w:rFonts w:ascii="Times New Roman" w:hAnsi="Times New Roman" w:cs="Times New Roman"/>
          <w:sz w:val="24"/>
          <w:szCs w:val="24"/>
        </w:rPr>
        <w:t xml:space="preserve">CCMD </w:t>
      </w:r>
      <w:r w:rsidRPr="005B33AB">
        <w:rPr>
          <w:rFonts w:ascii="Times New Roman" w:hAnsi="Times New Roman" w:cs="Times New Roman"/>
          <w:sz w:val="24"/>
          <w:szCs w:val="24"/>
        </w:rPr>
        <w:t>Board) is authorized to fix and from time to time</w:t>
      </w:r>
      <w:r w:rsidR="009E3BB9" w:rsidRPr="005B33AB">
        <w:rPr>
          <w:rFonts w:ascii="Times New Roman" w:hAnsi="Times New Roman" w:cs="Times New Roman"/>
          <w:sz w:val="24"/>
          <w:szCs w:val="24"/>
        </w:rPr>
        <w:t xml:space="preserve"> to increase or decrease fees, rates, tolls, penalties, and charges for services, programs or facilities furnished by the District, pursuant to §§ 32</w:t>
      </w:r>
      <w:r w:rsidR="00071EE9" w:rsidRPr="005B33AB">
        <w:rPr>
          <w:rFonts w:ascii="Times New Roman" w:hAnsi="Times New Roman" w:cs="Times New Roman"/>
          <w:sz w:val="24"/>
          <w:szCs w:val="24"/>
        </w:rPr>
        <w:t>-</w:t>
      </w:r>
      <w:r w:rsidR="009E3BB9" w:rsidRPr="005B33AB">
        <w:rPr>
          <w:rFonts w:ascii="Times New Roman" w:hAnsi="Times New Roman" w:cs="Times New Roman"/>
          <w:sz w:val="24"/>
          <w:szCs w:val="24"/>
        </w:rPr>
        <w:t>1</w:t>
      </w:r>
      <w:r w:rsidR="00071EE9" w:rsidRPr="005B33AB">
        <w:rPr>
          <w:rFonts w:ascii="Times New Roman" w:hAnsi="Times New Roman" w:cs="Times New Roman"/>
          <w:sz w:val="24"/>
          <w:szCs w:val="24"/>
        </w:rPr>
        <w:t>-</w:t>
      </w:r>
      <w:r w:rsidR="009E3BB9" w:rsidRPr="005B33AB">
        <w:rPr>
          <w:rFonts w:ascii="Times New Roman" w:hAnsi="Times New Roman" w:cs="Times New Roman"/>
          <w:sz w:val="24"/>
          <w:szCs w:val="24"/>
        </w:rPr>
        <w:t>1001(1)(j) &amp; (k), C.R.S.</w:t>
      </w:r>
      <w:r w:rsidR="005B6C8F" w:rsidRPr="005B33AB">
        <w:rPr>
          <w:rFonts w:ascii="Times New Roman" w:hAnsi="Times New Roman" w:cs="Times New Roman"/>
          <w:sz w:val="24"/>
          <w:szCs w:val="24"/>
        </w:rPr>
        <w:t>;</w:t>
      </w:r>
    </w:p>
    <w:p w14:paraId="443A1FA9" w14:textId="24655B5F" w:rsidR="00C925BA" w:rsidRPr="005B33AB" w:rsidRDefault="004B3970" w:rsidP="00071EE9">
      <w:pPr>
        <w:ind w:firstLine="720"/>
        <w:rPr>
          <w:rFonts w:ascii="Times New Roman" w:hAnsi="Times New Roman" w:cs="Times New Roman"/>
          <w:sz w:val="24"/>
          <w:szCs w:val="24"/>
        </w:rPr>
      </w:pPr>
      <w:r w:rsidRPr="005B33AB">
        <w:rPr>
          <w:rFonts w:ascii="Times New Roman" w:hAnsi="Times New Roman" w:cs="Times New Roman"/>
          <w:sz w:val="24"/>
          <w:szCs w:val="24"/>
        </w:rPr>
        <w:t>WHEREAS</w:t>
      </w:r>
      <w:r w:rsidR="00C925BA" w:rsidRPr="005B33AB">
        <w:rPr>
          <w:rFonts w:ascii="Times New Roman" w:hAnsi="Times New Roman" w:cs="Times New Roman"/>
          <w:sz w:val="24"/>
          <w:szCs w:val="24"/>
        </w:rPr>
        <w:t xml:space="preserve">, the </w:t>
      </w:r>
      <w:r w:rsidR="005B6C8F" w:rsidRPr="005B33AB">
        <w:rPr>
          <w:rFonts w:ascii="Times New Roman" w:hAnsi="Times New Roman" w:cs="Times New Roman"/>
          <w:sz w:val="24"/>
          <w:szCs w:val="24"/>
        </w:rPr>
        <w:t xml:space="preserve">District has assumed the duties of the Architectural Control Committee </w:t>
      </w:r>
      <w:r w:rsidR="004F7638" w:rsidRPr="005B33AB">
        <w:rPr>
          <w:rFonts w:ascii="Times New Roman" w:hAnsi="Times New Roman" w:cs="Times New Roman"/>
          <w:sz w:val="24"/>
          <w:szCs w:val="24"/>
        </w:rPr>
        <w:t xml:space="preserve">as set forth in covenants recorded against real property within the District, </w:t>
      </w:r>
      <w:r w:rsidR="005B6C8F" w:rsidRPr="005B33AB">
        <w:rPr>
          <w:rFonts w:ascii="Times New Roman" w:hAnsi="Times New Roman" w:cs="Times New Roman"/>
          <w:sz w:val="24"/>
          <w:szCs w:val="24"/>
        </w:rPr>
        <w:t xml:space="preserve">and has the power to enforce covenants and provide design review and approval </w:t>
      </w:r>
      <w:r w:rsidR="009E121C" w:rsidRPr="005B33AB">
        <w:rPr>
          <w:rFonts w:ascii="Times New Roman" w:hAnsi="Times New Roman" w:cs="Times New Roman"/>
          <w:sz w:val="24"/>
          <w:szCs w:val="24"/>
        </w:rPr>
        <w:t>for</w:t>
      </w:r>
      <w:r w:rsidR="005B6C8F" w:rsidRPr="005B33AB">
        <w:rPr>
          <w:rFonts w:ascii="Times New Roman" w:hAnsi="Times New Roman" w:cs="Times New Roman"/>
          <w:sz w:val="24"/>
          <w:szCs w:val="24"/>
        </w:rPr>
        <w:t xml:space="preserve"> property in the </w:t>
      </w:r>
      <w:proofErr w:type="gramStart"/>
      <w:r w:rsidR="005B6C8F" w:rsidRPr="005B33AB">
        <w:rPr>
          <w:rFonts w:ascii="Times New Roman" w:hAnsi="Times New Roman" w:cs="Times New Roman"/>
          <w:sz w:val="24"/>
          <w:szCs w:val="24"/>
        </w:rPr>
        <w:t>District</w:t>
      </w:r>
      <w:r w:rsidR="004F7638" w:rsidRPr="005B33AB">
        <w:rPr>
          <w:rFonts w:ascii="Times New Roman" w:hAnsi="Times New Roman" w:cs="Times New Roman"/>
          <w:sz w:val="24"/>
          <w:szCs w:val="24"/>
        </w:rPr>
        <w:t>;</w:t>
      </w:r>
      <w:proofErr w:type="gramEnd"/>
    </w:p>
    <w:p w14:paraId="3C53DC22" w14:textId="36BB719B" w:rsidR="005B6C8F" w:rsidRPr="005B33AB" w:rsidRDefault="005B6C8F" w:rsidP="00071EE9">
      <w:pPr>
        <w:ind w:firstLine="720"/>
        <w:rPr>
          <w:rFonts w:ascii="Times New Roman" w:hAnsi="Times New Roman" w:cs="Times New Roman"/>
          <w:sz w:val="24"/>
          <w:szCs w:val="24"/>
        </w:rPr>
      </w:pPr>
      <w:r w:rsidRPr="005B33AB">
        <w:rPr>
          <w:rFonts w:ascii="Times New Roman" w:hAnsi="Times New Roman" w:cs="Times New Roman"/>
          <w:sz w:val="24"/>
          <w:szCs w:val="24"/>
        </w:rPr>
        <w:t>WHEREAS, pursuant to Resolution 16-2019,</w:t>
      </w:r>
      <w:r w:rsidR="00F637E7" w:rsidRPr="005B33AB">
        <w:rPr>
          <w:rFonts w:ascii="Times New Roman" w:hAnsi="Times New Roman" w:cs="Times New Roman"/>
          <w:sz w:val="24"/>
          <w:szCs w:val="24"/>
        </w:rPr>
        <w:t xml:space="preserve"> as amended from time to time,</w:t>
      </w:r>
      <w:r w:rsidRPr="005B33AB">
        <w:rPr>
          <w:rFonts w:ascii="Times New Roman" w:hAnsi="Times New Roman" w:cs="Times New Roman"/>
          <w:sz w:val="24"/>
          <w:szCs w:val="24"/>
        </w:rPr>
        <w:t xml:space="preserve"> the </w:t>
      </w:r>
      <w:r w:rsidR="00CA5770" w:rsidRPr="005B33AB">
        <w:rPr>
          <w:rFonts w:ascii="Times New Roman" w:hAnsi="Times New Roman" w:cs="Times New Roman"/>
          <w:sz w:val="24"/>
          <w:szCs w:val="24"/>
        </w:rPr>
        <w:t xml:space="preserve">CCMD </w:t>
      </w:r>
      <w:r w:rsidRPr="005B33AB">
        <w:rPr>
          <w:rFonts w:ascii="Times New Roman" w:hAnsi="Times New Roman" w:cs="Times New Roman"/>
          <w:sz w:val="24"/>
          <w:szCs w:val="24"/>
        </w:rPr>
        <w:t xml:space="preserve">Board established the Colorado City Architectural Advisory Committee (CCAAC) to review alleged covenant violations and design applications, and the </w:t>
      </w:r>
      <w:r w:rsidR="00CA5770" w:rsidRPr="005B33AB">
        <w:rPr>
          <w:rFonts w:ascii="Times New Roman" w:hAnsi="Times New Roman" w:cs="Times New Roman"/>
          <w:sz w:val="24"/>
          <w:szCs w:val="24"/>
        </w:rPr>
        <w:t xml:space="preserve">CCMD </w:t>
      </w:r>
      <w:r w:rsidRPr="005B33AB">
        <w:rPr>
          <w:rFonts w:ascii="Times New Roman" w:hAnsi="Times New Roman" w:cs="Times New Roman"/>
          <w:sz w:val="24"/>
          <w:szCs w:val="24"/>
        </w:rPr>
        <w:t xml:space="preserve">Board delegated certain responsibilities and tasks to the </w:t>
      </w:r>
      <w:proofErr w:type="gramStart"/>
      <w:r w:rsidRPr="005B33AB">
        <w:rPr>
          <w:rFonts w:ascii="Times New Roman" w:hAnsi="Times New Roman" w:cs="Times New Roman"/>
          <w:sz w:val="24"/>
          <w:szCs w:val="24"/>
        </w:rPr>
        <w:t>CCAAC</w:t>
      </w:r>
      <w:r w:rsidR="004F7638" w:rsidRPr="005B33AB">
        <w:rPr>
          <w:rFonts w:ascii="Times New Roman" w:hAnsi="Times New Roman" w:cs="Times New Roman"/>
          <w:sz w:val="24"/>
          <w:szCs w:val="24"/>
        </w:rPr>
        <w:t>;</w:t>
      </w:r>
      <w:proofErr w:type="gramEnd"/>
      <w:r w:rsidRPr="005B33AB">
        <w:rPr>
          <w:rFonts w:ascii="Times New Roman" w:hAnsi="Times New Roman" w:cs="Times New Roman"/>
          <w:sz w:val="24"/>
          <w:szCs w:val="24"/>
        </w:rPr>
        <w:t xml:space="preserve"> </w:t>
      </w:r>
    </w:p>
    <w:p w14:paraId="0DA46530" w14:textId="19D21BE7" w:rsidR="00AC754B" w:rsidRDefault="00AC754B" w:rsidP="00F637E7">
      <w:pPr>
        <w:ind w:firstLine="720"/>
        <w:rPr>
          <w:rFonts w:ascii="Times New Roman" w:hAnsi="Times New Roman" w:cs="Times New Roman"/>
          <w:sz w:val="24"/>
          <w:szCs w:val="24"/>
        </w:rPr>
      </w:pPr>
      <w:proofErr w:type="gramStart"/>
      <w:r w:rsidRPr="005B33AB">
        <w:rPr>
          <w:rFonts w:ascii="Times New Roman" w:hAnsi="Times New Roman" w:cs="Times New Roman"/>
          <w:sz w:val="24"/>
          <w:szCs w:val="24"/>
        </w:rPr>
        <w:t>WHEREAS,</w:t>
      </w:r>
      <w:proofErr w:type="gramEnd"/>
      <w:r w:rsidRPr="005B33AB">
        <w:rPr>
          <w:rFonts w:ascii="Times New Roman" w:hAnsi="Times New Roman" w:cs="Times New Roman"/>
          <w:sz w:val="24"/>
          <w:szCs w:val="24"/>
        </w:rPr>
        <w:t xml:space="preserve"> </w:t>
      </w:r>
      <w:r w:rsidR="00F637E7" w:rsidRPr="005B33AB">
        <w:rPr>
          <w:rFonts w:ascii="Times New Roman" w:hAnsi="Times New Roman" w:cs="Times New Roman"/>
          <w:sz w:val="24"/>
          <w:szCs w:val="24"/>
        </w:rPr>
        <w:t>HB 24-1267 was adopted by the state legislature and states that metropolitan districts which provide covenants enforcement and design review shall adopt a written policy governing the imposition of fines by January 1, 2025;</w:t>
      </w:r>
      <w:r w:rsidRPr="005B33AB">
        <w:rPr>
          <w:rFonts w:ascii="Times New Roman" w:hAnsi="Times New Roman" w:cs="Times New Roman"/>
          <w:sz w:val="24"/>
          <w:szCs w:val="24"/>
        </w:rPr>
        <w:t xml:space="preserve"> </w:t>
      </w:r>
    </w:p>
    <w:p w14:paraId="0A74EF08" w14:textId="1F3A4768" w:rsidR="003D4D33" w:rsidRPr="005B33AB" w:rsidRDefault="003D4D33" w:rsidP="003D4D33">
      <w:pPr>
        <w:ind w:firstLine="720"/>
        <w:rPr>
          <w:rFonts w:ascii="Times New Roman" w:hAnsi="Times New Roman" w:cs="Times New Roman"/>
          <w:sz w:val="24"/>
          <w:szCs w:val="24"/>
        </w:rPr>
      </w:pPr>
      <w:proofErr w:type="gramStart"/>
      <w:r>
        <w:rPr>
          <w:rFonts w:ascii="Times New Roman" w:hAnsi="Times New Roman" w:cs="Times New Roman"/>
          <w:sz w:val="24"/>
          <w:szCs w:val="24"/>
        </w:rPr>
        <w:t>WH</w:t>
      </w:r>
      <w:r w:rsidRPr="005B33AB">
        <w:rPr>
          <w:rFonts w:ascii="Times New Roman" w:hAnsi="Times New Roman" w:cs="Times New Roman"/>
          <w:sz w:val="24"/>
          <w:szCs w:val="24"/>
        </w:rPr>
        <w:t>EREAS,</w:t>
      </w:r>
      <w:proofErr w:type="gramEnd"/>
      <w:r w:rsidRPr="005B33AB">
        <w:rPr>
          <w:rFonts w:ascii="Times New Roman" w:hAnsi="Times New Roman" w:cs="Times New Roman"/>
          <w:sz w:val="24"/>
          <w:szCs w:val="24"/>
        </w:rPr>
        <w:t xml:space="preserve"> </w:t>
      </w:r>
      <w:r>
        <w:rPr>
          <w:rFonts w:ascii="Times New Roman" w:hAnsi="Times New Roman" w:cs="Times New Roman"/>
          <w:sz w:val="24"/>
          <w:szCs w:val="24"/>
        </w:rPr>
        <w:t>public notice of a hearing on December 10, 2024 regarding proposed amendments to the District’s Rules and Regulations</w:t>
      </w:r>
      <w:r w:rsidRPr="005B33AB">
        <w:rPr>
          <w:rFonts w:ascii="Times New Roman" w:hAnsi="Times New Roman" w:cs="Times New Roman"/>
          <w:sz w:val="24"/>
          <w:szCs w:val="24"/>
        </w:rPr>
        <w:t xml:space="preserve"> </w:t>
      </w:r>
      <w:r>
        <w:rPr>
          <w:rFonts w:ascii="Times New Roman" w:hAnsi="Times New Roman" w:cs="Times New Roman"/>
          <w:sz w:val="24"/>
          <w:szCs w:val="24"/>
        </w:rPr>
        <w:t>was published on November 28, 2024 in a local newspaper of general circulation</w:t>
      </w:r>
      <w:r w:rsidR="002614AE">
        <w:rPr>
          <w:rFonts w:ascii="Times New Roman" w:hAnsi="Times New Roman" w:cs="Times New Roman"/>
          <w:sz w:val="24"/>
          <w:szCs w:val="24"/>
        </w:rPr>
        <w:t>; and</w:t>
      </w:r>
    </w:p>
    <w:p w14:paraId="054092E7" w14:textId="617F0FCF" w:rsidR="004F7638" w:rsidRPr="005B33AB" w:rsidRDefault="00C925BA" w:rsidP="004F7638">
      <w:pPr>
        <w:ind w:firstLine="720"/>
        <w:rPr>
          <w:rFonts w:ascii="Times New Roman" w:hAnsi="Times New Roman" w:cs="Times New Roman"/>
          <w:sz w:val="24"/>
          <w:szCs w:val="24"/>
        </w:rPr>
      </w:pPr>
      <w:proofErr w:type="gramStart"/>
      <w:r w:rsidRPr="005B33AB">
        <w:rPr>
          <w:rFonts w:ascii="Times New Roman" w:hAnsi="Times New Roman" w:cs="Times New Roman"/>
          <w:sz w:val="24"/>
          <w:szCs w:val="24"/>
        </w:rPr>
        <w:t>WHEREAS,</w:t>
      </w:r>
      <w:proofErr w:type="gramEnd"/>
      <w:r w:rsidRPr="005B33AB">
        <w:rPr>
          <w:rFonts w:ascii="Times New Roman" w:hAnsi="Times New Roman" w:cs="Times New Roman"/>
          <w:sz w:val="24"/>
          <w:szCs w:val="24"/>
        </w:rPr>
        <w:t xml:space="preserve"> </w:t>
      </w:r>
      <w:r w:rsidR="004F7638" w:rsidRPr="005B33AB">
        <w:rPr>
          <w:rFonts w:ascii="Times New Roman" w:hAnsi="Times New Roman" w:cs="Times New Roman"/>
          <w:sz w:val="24"/>
          <w:szCs w:val="24"/>
        </w:rPr>
        <w:t xml:space="preserve">the </w:t>
      </w:r>
      <w:r w:rsidR="00CA5770" w:rsidRPr="005B33AB">
        <w:rPr>
          <w:rFonts w:ascii="Times New Roman" w:hAnsi="Times New Roman" w:cs="Times New Roman"/>
          <w:sz w:val="24"/>
          <w:szCs w:val="24"/>
        </w:rPr>
        <w:t xml:space="preserve">CCMD </w:t>
      </w:r>
      <w:r w:rsidR="004F7638" w:rsidRPr="005B33AB">
        <w:rPr>
          <w:rFonts w:ascii="Times New Roman" w:hAnsi="Times New Roman" w:cs="Times New Roman"/>
          <w:sz w:val="24"/>
          <w:szCs w:val="24"/>
        </w:rPr>
        <w:t>Board wishes to hereby update and set forth the responsibilities and authority delegated to the CCAAC</w:t>
      </w:r>
      <w:r w:rsidR="008B487F" w:rsidRPr="005B33AB">
        <w:rPr>
          <w:rFonts w:ascii="Times New Roman" w:hAnsi="Times New Roman" w:cs="Times New Roman"/>
          <w:sz w:val="24"/>
          <w:szCs w:val="24"/>
        </w:rPr>
        <w:t xml:space="preserve"> and adopt a covenant enforcement and design review policy </w:t>
      </w:r>
      <w:r w:rsidR="002F595D" w:rsidRPr="005B33AB">
        <w:rPr>
          <w:rFonts w:ascii="Times New Roman" w:hAnsi="Times New Roman" w:cs="Times New Roman"/>
          <w:sz w:val="24"/>
          <w:szCs w:val="24"/>
        </w:rPr>
        <w:t>in accordance with HB 24-1267.</w:t>
      </w:r>
    </w:p>
    <w:p w14:paraId="2C24417B" w14:textId="77777777" w:rsidR="00AC30DB" w:rsidRDefault="004F7638" w:rsidP="00AC30DB">
      <w:pPr>
        <w:ind w:firstLine="1440"/>
        <w:rPr>
          <w:rFonts w:ascii="Times New Roman" w:hAnsi="Times New Roman" w:cs="Times New Roman"/>
          <w:sz w:val="24"/>
          <w:szCs w:val="24"/>
        </w:rPr>
      </w:pPr>
      <w:r w:rsidRPr="005B33AB">
        <w:rPr>
          <w:rFonts w:ascii="Times New Roman" w:hAnsi="Times New Roman" w:cs="Times New Roman"/>
          <w:sz w:val="24"/>
          <w:szCs w:val="24"/>
        </w:rPr>
        <w:t>NOW, THEREFORE, be it resolved by the Board of Directors of the District as follows:</w:t>
      </w:r>
    </w:p>
    <w:p w14:paraId="51154286" w14:textId="6573F253" w:rsidR="00E47B6C" w:rsidRPr="00A455BF" w:rsidRDefault="00E47B6C" w:rsidP="00AC30DB">
      <w:pPr>
        <w:ind w:firstLine="1440"/>
        <w:rPr>
          <w:rFonts w:ascii="Times New Roman" w:hAnsi="Times New Roman" w:cs="Times New Roman"/>
          <w:bCs/>
          <w:sz w:val="24"/>
          <w:szCs w:val="24"/>
        </w:rPr>
      </w:pPr>
      <w:r w:rsidRPr="005B33AB">
        <w:rPr>
          <w:rFonts w:ascii="Times New Roman" w:hAnsi="Times New Roman" w:cs="Times New Roman"/>
          <w:bCs/>
          <w:sz w:val="24"/>
          <w:szCs w:val="24"/>
        </w:rPr>
        <w:t xml:space="preserve">The Board hereby </w:t>
      </w:r>
      <w:r w:rsidR="002F595D" w:rsidRPr="005B33AB">
        <w:rPr>
          <w:rFonts w:ascii="Times New Roman" w:hAnsi="Times New Roman" w:cs="Times New Roman"/>
          <w:bCs/>
          <w:sz w:val="24"/>
          <w:szCs w:val="24"/>
        </w:rPr>
        <w:t xml:space="preserve">adopts the Colorado City Metropolitan District Policy on </w:t>
      </w:r>
      <w:r w:rsidR="002F595D" w:rsidRPr="005B33AB">
        <w:rPr>
          <w:rFonts w:ascii="Times New Roman" w:hAnsi="Times New Roman" w:cs="Times New Roman"/>
          <w:sz w:val="24"/>
          <w:szCs w:val="24"/>
        </w:rPr>
        <w:t xml:space="preserve">Colorado City Architectural Advisory Committee (CCAAC), </w:t>
      </w:r>
      <w:r w:rsidR="002F595D" w:rsidRPr="005B33AB">
        <w:rPr>
          <w:rFonts w:ascii="Times New Roman" w:hAnsi="Times New Roman" w:cs="Times New Roman"/>
          <w:bCs/>
          <w:sz w:val="24"/>
          <w:szCs w:val="24"/>
        </w:rPr>
        <w:t>Design Review, and Covenant Enforcement and Fines (the “Policy”), attached hereto.</w:t>
      </w:r>
      <w:r w:rsidRPr="005B33AB">
        <w:rPr>
          <w:rFonts w:ascii="Times New Roman" w:hAnsi="Times New Roman" w:cs="Times New Roman"/>
          <w:bCs/>
          <w:sz w:val="24"/>
          <w:szCs w:val="24"/>
        </w:rPr>
        <w:t xml:space="preserve">  Effective upon adoption of this Resolution, the </w:t>
      </w:r>
      <w:r w:rsidR="002F595D" w:rsidRPr="005B33AB">
        <w:rPr>
          <w:rFonts w:ascii="Times New Roman" w:hAnsi="Times New Roman" w:cs="Times New Roman"/>
          <w:bCs/>
          <w:sz w:val="24"/>
          <w:szCs w:val="24"/>
        </w:rPr>
        <w:t xml:space="preserve">Policy </w:t>
      </w:r>
      <w:r w:rsidRPr="005B33AB">
        <w:rPr>
          <w:rFonts w:ascii="Times New Roman" w:hAnsi="Times New Roman" w:cs="Times New Roman"/>
          <w:bCs/>
          <w:sz w:val="24"/>
          <w:szCs w:val="24"/>
        </w:rPr>
        <w:t>shall be applicable to the CCAAC</w:t>
      </w:r>
      <w:r w:rsidR="00903717">
        <w:rPr>
          <w:rFonts w:ascii="Times New Roman" w:hAnsi="Times New Roman" w:cs="Times New Roman"/>
          <w:bCs/>
          <w:sz w:val="24"/>
          <w:szCs w:val="24"/>
        </w:rPr>
        <w:t>,</w:t>
      </w:r>
      <w:r w:rsidRPr="005B33AB">
        <w:rPr>
          <w:rFonts w:ascii="Times New Roman" w:hAnsi="Times New Roman" w:cs="Times New Roman"/>
          <w:bCs/>
          <w:sz w:val="24"/>
          <w:szCs w:val="24"/>
        </w:rPr>
        <w:t xml:space="preserve"> shall govern enforcement and design review</w:t>
      </w:r>
      <w:r w:rsidR="002F595D" w:rsidRPr="005B33AB">
        <w:rPr>
          <w:rFonts w:ascii="Times New Roman" w:hAnsi="Times New Roman" w:cs="Times New Roman"/>
          <w:bCs/>
          <w:sz w:val="24"/>
          <w:szCs w:val="24"/>
        </w:rPr>
        <w:t>, and shall supersede Resolution 16-2019 and any other conflicting Resolutions.</w:t>
      </w:r>
    </w:p>
    <w:p w14:paraId="246C7A16" w14:textId="0F155399" w:rsidR="007D7891" w:rsidRPr="005B33AB" w:rsidRDefault="007D7891" w:rsidP="007D7891">
      <w:pPr>
        <w:ind w:firstLine="720"/>
        <w:jc w:val="both"/>
        <w:rPr>
          <w:rFonts w:ascii="Times New Roman" w:hAnsi="Times New Roman" w:cs="Times New Roman"/>
          <w:sz w:val="24"/>
          <w:szCs w:val="24"/>
        </w:rPr>
      </w:pPr>
      <w:r w:rsidRPr="005B33AB">
        <w:rPr>
          <w:rFonts w:ascii="Times New Roman" w:hAnsi="Times New Roman" w:cs="Times New Roman"/>
          <w:sz w:val="24"/>
          <w:szCs w:val="24"/>
        </w:rPr>
        <w:t xml:space="preserve">Adopted and approved on </w:t>
      </w:r>
      <w:r w:rsidR="00B27B7E">
        <w:rPr>
          <w:rFonts w:ascii="Times New Roman" w:hAnsi="Times New Roman" w:cs="Times New Roman"/>
          <w:sz w:val="24"/>
          <w:szCs w:val="24"/>
        </w:rPr>
        <w:t>December 10,</w:t>
      </w:r>
      <w:r w:rsidRPr="005B33AB">
        <w:rPr>
          <w:rFonts w:ascii="Times New Roman" w:hAnsi="Times New Roman" w:cs="Times New Roman"/>
          <w:sz w:val="24"/>
          <w:szCs w:val="24"/>
        </w:rPr>
        <w:t xml:space="preserve"> 202</w:t>
      </w:r>
      <w:r w:rsidR="00533039" w:rsidRPr="005B33AB">
        <w:rPr>
          <w:rFonts w:ascii="Times New Roman" w:hAnsi="Times New Roman" w:cs="Times New Roman"/>
          <w:sz w:val="24"/>
          <w:szCs w:val="24"/>
        </w:rPr>
        <w:t>4</w:t>
      </w:r>
      <w:r w:rsidRPr="005B33AB">
        <w:rPr>
          <w:rFonts w:ascii="Times New Roman" w:hAnsi="Times New Roman" w:cs="Times New Roman"/>
          <w:sz w:val="24"/>
          <w:szCs w:val="24"/>
        </w:rPr>
        <w:t>, by the Board of Directors of Colorado City Metropolitan District, Pueblo County, Colorado.</w:t>
      </w:r>
    </w:p>
    <w:p w14:paraId="04F4FB0C" w14:textId="5B4FCBC2" w:rsidR="007D7891" w:rsidRPr="005B33AB" w:rsidRDefault="007D7891" w:rsidP="00E47B6C">
      <w:pPr>
        <w:ind w:left="4320"/>
        <w:rPr>
          <w:rFonts w:ascii="Times New Roman" w:hAnsi="Times New Roman" w:cs="Times New Roman"/>
          <w:sz w:val="24"/>
          <w:szCs w:val="24"/>
        </w:rPr>
      </w:pPr>
      <w:r w:rsidRPr="005B33AB">
        <w:rPr>
          <w:rFonts w:ascii="Times New Roman" w:hAnsi="Times New Roman" w:cs="Times New Roman"/>
          <w:sz w:val="24"/>
          <w:szCs w:val="24"/>
        </w:rPr>
        <w:t>COLORADO CITY METROPOLITAN DISTRICT</w:t>
      </w:r>
    </w:p>
    <w:p w14:paraId="454FA0C0" w14:textId="77777777" w:rsidR="007D7891" w:rsidRPr="005B33AB" w:rsidRDefault="007D7891" w:rsidP="007D7891">
      <w:pPr>
        <w:ind w:left="4320"/>
        <w:rPr>
          <w:rFonts w:ascii="Times New Roman" w:hAnsi="Times New Roman" w:cs="Times New Roman"/>
          <w:sz w:val="24"/>
          <w:szCs w:val="24"/>
        </w:rPr>
      </w:pPr>
      <w:r w:rsidRPr="005B33AB">
        <w:rPr>
          <w:rFonts w:ascii="Times New Roman" w:hAnsi="Times New Roman" w:cs="Times New Roman"/>
          <w:sz w:val="24"/>
          <w:szCs w:val="24"/>
        </w:rPr>
        <w:t xml:space="preserve">By: </w:t>
      </w:r>
      <w:r w:rsidRPr="005B33AB">
        <w:rPr>
          <w:rFonts w:ascii="Times New Roman" w:hAnsi="Times New Roman" w:cs="Times New Roman"/>
          <w:sz w:val="24"/>
          <w:szCs w:val="24"/>
          <w:u w:val="single"/>
        </w:rPr>
        <w:tab/>
      </w:r>
      <w:r w:rsidRPr="005B33AB">
        <w:rPr>
          <w:rFonts w:ascii="Times New Roman" w:hAnsi="Times New Roman" w:cs="Times New Roman"/>
          <w:sz w:val="24"/>
          <w:szCs w:val="24"/>
          <w:u w:val="single"/>
        </w:rPr>
        <w:tab/>
      </w:r>
      <w:r w:rsidRPr="005B33AB">
        <w:rPr>
          <w:rFonts w:ascii="Times New Roman" w:hAnsi="Times New Roman" w:cs="Times New Roman"/>
          <w:sz w:val="24"/>
          <w:szCs w:val="24"/>
          <w:u w:val="single"/>
        </w:rPr>
        <w:tab/>
      </w:r>
      <w:r w:rsidRPr="005B33AB">
        <w:rPr>
          <w:rFonts w:ascii="Times New Roman" w:hAnsi="Times New Roman" w:cs="Times New Roman"/>
          <w:sz w:val="24"/>
          <w:szCs w:val="24"/>
          <w:u w:val="single"/>
        </w:rPr>
        <w:tab/>
      </w:r>
      <w:r w:rsidRPr="005B33AB">
        <w:rPr>
          <w:rFonts w:ascii="Times New Roman" w:hAnsi="Times New Roman" w:cs="Times New Roman"/>
          <w:sz w:val="24"/>
          <w:szCs w:val="24"/>
          <w:u w:val="single"/>
        </w:rPr>
        <w:tab/>
      </w:r>
      <w:r w:rsidRPr="005B33AB">
        <w:rPr>
          <w:rFonts w:ascii="Times New Roman" w:hAnsi="Times New Roman" w:cs="Times New Roman"/>
          <w:sz w:val="24"/>
          <w:szCs w:val="24"/>
          <w:u w:val="single"/>
        </w:rPr>
        <w:tab/>
      </w:r>
      <w:r w:rsidRPr="005B33AB">
        <w:rPr>
          <w:rFonts w:ascii="Times New Roman" w:hAnsi="Times New Roman" w:cs="Times New Roman"/>
          <w:sz w:val="24"/>
          <w:szCs w:val="24"/>
          <w:u w:val="single"/>
        </w:rPr>
        <w:tab/>
      </w:r>
    </w:p>
    <w:p w14:paraId="1AD6B1BB" w14:textId="66CB71E1" w:rsidR="007D7891" w:rsidRPr="005B33AB" w:rsidRDefault="007D7891" w:rsidP="007D7891">
      <w:pPr>
        <w:ind w:left="4320"/>
        <w:rPr>
          <w:rFonts w:ascii="Times New Roman" w:hAnsi="Times New Roman" w:cs="Times New Roman"/>
          <w:sz w:val="24"/>
          <w:szCs w:val="24"/>
        </w:rPr>
      </w:pPr>
      <w:r w:rsidRPr="005B33AB">
        <w:rPr>
          <w:rFonts w:ascii="Times New Roman" w:hAnsi="Times New Roman" w:cs="Times New Roman"/>
          <w:sz w:val="24"/>
          <w:szCs w:val="24"/>
        </w:rPr>
        <w:t>President</w:t>
      </w:r>
    </w:p>
    <w:p w14:paraId="396D0D74" w14:textId="77777777" w:rsidR="007D7891" w:rsidRPr="005B33AB" w:rsidRDefault="007D7891" w:rsidP="007D7891">
      <w:pPr>
        <w:rPr>
          <w:rFonts w:ascii="Times New Roman" w:hAnsi="Times New Roman" w:cs="Times New Roman"/>
          <w:sz w:val="24"/>
          <w:szCs w:val="24"/>
        </w:rPr>
      </w:pPr>
      <w:r w:rsidRPr="005B33AB">
        <w:rPr>
          <w:rFonts w:ascii="Times New Roman" w:hAnsi="Times New Roman" w:cs="Times New Roman"/>
          <w:sz w:val="24"/>
          <w:szCs w:val="24"/>
        </w:rPr>
        <w:t>ATTEST:</w:t>
      </w:r>
    </w:p>
    <w:p w14:paraId="27A9EFA9" w14:textId="77777777" w:rsidR="007D7891" w:rsidRPr="005B33AB" w:rsidRDefault="007D7891" w:rsidP="007D7891">
      <w:pPr>
        <w:rPr>
          <w:rFonts w:ascii="Times New Roman" w:hAnsi="Times New Roman" w:cs="Times New Roman"/>
          <w:sz w:val="24"/>
          <w:szCs w:val="24"/>
        </w:rPr>
      </w:pPr>
      <w:r w:rsidRPr="005B33AB">
        <w:rPr>
          <w:rFonts w:ascii="Times New Roman" w:hAnsi="Times New Roman" w:cs="Times New Roman"/>
          <w:sz w:val="24"/>
          <w:szCs w:val="24"/>
          <w:u w:val="single"/>
        </w:rPr>
        <w:tab/>
      </w:r>
      <w:r w:rsidRPr="005B33AB">
        <w:rPr>
          <w:rFonts w:ascii="Times New Roman" w:hAnsi="Times New Roman" w:cs="Times New Roman"/>
          <w:sz w:val="24"/>
          <w:szCs w:val="24"/>
          <w:u w:val="single"/>
        </w:rPr>
        <w:tab/>
      </w:r>
      <w:r w:rsidRPr="005B33AB">
        <w:rPr>
          <w:rFonts w:ascii="Times New Roman" w:hAnsi="Times New Roman" w:cs="Times New Roman"/>
          <w:sz w:val="24"/>
          <w:szCs w:val="24"/>
          <w:u w:val="single"/>
        </w:rPr>
        <w:tab/>
      </w:r>
      <w:r w:rsidRPr="005B33AB">
        <w:rPr>
          <w:rFonts w:ascii="Times New Roman" w:hAnsi="Times New Roman" w:cs="Times New Roman"/>
          <w:sz w:val="24"/>
          <w:szCs w:val="24"/>
          <w:u w:val="single"/>
        </w:rPr>
        <w:tab/>
      </w:r>
      <w:r w:rsidRPr="005B33AB">
        <w:rPr>
          <w:rFonts w:ascii="Times New Roman" w:hAnsi="Times New Roman" w:cs="Times New Roman"/>
          <w:sz w:val="24"/>
          <w:szCs w:val="24"/>
          <w:u w:val="single"/>
        </w:rPr>
        <w:tab/>
      </w:r>
    </w:p>
    <w:p w14:paraId="16AFE71C" w14:textId="4A6A304A" w:rsidR="007D7891" w:rsidRPr="005B33AB" w:rsidRDefault="007D7891" w:rsidP="00E47B6C">
      <w:pPr>
        <w:rPr>
          <w:rFonts w:ascii="Times New Roman" w:hAnsi="Times New Roman" w:cs="Times New Roman"/>
          <w:sz w:val="24"/>
          <w:szCs w:val="24"/>
        </w:rPr>
      </w:pPr>
      <w:r w:rsidRPr="005B33AB">
        <w:rPr>
          <w:rFonts w:ascii="Times New Roman" w:hAnsi="Times New Roman" w:cs="Times New Roman"/>
          <w:sz w:val="24"/>
          <w:szCs w:val="24"/>
        </w:rPr>
        <w:t>Secretary</w:t>
      </w:r>
    </w:p>
    <w:p w14:paraId="49CDC388" w14:textId="77777777" w:rsidR="00533039" w:rsidRPr="005B33AB" w:rsidRDefault="00533039" w:rsidP="00E47B6C">
      <w:pPr>
        <w:rPr>
          <w:rFonts w:ascii="Times New Roman" w:hAnsi="Times New Roman" w:cs="Times New Roman"/>
          <w:sz w:val="24"/>
          <w:szCs w:val="24"/>
        </w:rPr>
      </w:pPr>
    </w:p>
    <w:p w14:paraId="3B36A62A" w14:textId="3A917CFD" w:rsidR="00533039" w:rsidRPr="005B33AB" w:rsidRDefault="00533039">
      <w:pPr>
        <w:rPr>
          <w:rFonts w:ascii="Times New Roman" w:hAnsi="Times New Roman" w:cs="Times New Roman"/>
          <w:sz w:val="24"/>
          <w:szCs w:val="24"/>
        </w:rPr>
      </w:pPr>
      <w:r w:rsidRPr="005B33AB">
        <w:rPr>
          <w:rFonts w:ascii="Times New Roman" w:hAnsi="Times New Roman" w:cs="Times New Roman"/>
          <w:sz w:val="24"/>
          <w:szCs w:val="24"/>
        </w:rPr>
        <w:br w:type="page"/>
      </w:r>
    </w:p>
    <w:p w14:paraId="183FCF57" w14:textId="78C67A09" w:rsidR="00533039" w:rsidRPr="005B33AB" w:rsidRDefault="00533039" w:rsidP="00533039">
      <w:pPr>
        <w:pStyle w:val="ListParagraph"/>
        <w:ind w:left="360"/>
        <w:jc w:val="center"/>
        <w:rPr>
          <w:rFonts w:ascii="Times New Roman" w:hAnsi="Times New Roman" w:cs="Times New Roman"/>
          <w:bCs/>
          <w:sz w:val="24"/>
          <w:szCs w:val="24"/>
        </w:rPr>
      </w:pPr>
      <w:r w:rsidRPr="005B33AB">
        <w:rPr>
          <w:rFonts w:ascii="Times New Roman" w:hAnsi="Times New Roman" w:cs="Times New Roman"/>
          <w:bCs/>
          <w:sz w:val="24"/>
          <w:szCs w:val="24"/>
        </w:rPr>
        <w:lastRenderedPageBreak/>
        <w:t>Colorado City Metropolitan District</w:t>
      </w:r>
    </w:p>
    <w:p w14:paraId="72E60D87" w14:textId="05EF7976" w:rsidR="00533039" w:rsidRPr="005B33AB" w:rsidRDefault="00533039" w:rsidP="00533039">
      <w:pPr>
        <w:pStyle w:val="ListParagraph"/>
        <w:ind w:left="360"/>
        <w:jc w:val="center"/>
        <w:rPr>
          <w:rFonts w:ascii="Times New Roman" w:hAnsi="Times New Roman" w:cs="Times New Roman"/>
          <w:sz w:val="24"/>
          <w:szCs w:val="24"/>
        </w:rPr>
      </w:pPr>
      <w:r w:rsidRPr="005B33AB">
        <w:rPr>
          <w:rFonts w:ascii="Times New Roman" w:hAnsi="Times New Roman" w:cs="Times New Roman"/>
          <w:bCs/>
          <w:sz w:val="24"/>
          <w:szCs w:val="24"/>
        </w:rPr>
        <w:t xml:space="preserve">Policy on </w:t>
      </w:r>
      <w:r w:rsidRPr="005B33AB">
        <w:rPr>
          <w:rFonts w:ascii="Times New Roman" w:hAnsi="Times New Roman" w:cs="Times New Roman"/>
          <w:sz w:val="24"/>
          <w:szCs w:val="24"/>
        </w:rPr>
        <w:t>Colorado City Architectural Advisory Committee (CCAAC),</w:t>
      </w:r>
    </w:p>
    <w:p w14:paraId="5C243E10" w14:textId="4F136641" w:rsidR="00533039" w:rsidRPr="005B33AB" w:rsidRDefault="00533039" w:rsidP="00533039">
      <w:pPr>
        <w:pStyle w:val="ListParagraph"/>
        <w:ind w:left="360"/>
        <w:jc w:val="center"/>
        <w:rPr>
          <w:rFonts w:ascii="Times New Roman" w:hAnsi="Times New Roman" w:cs="Times New Roman"/>
          <w:bCs/>
          <w:sz w:val="24"/>
          <w:szCs w:val="24"/>
        </w:rPr>
      </w:pPr>
      <w:r w:rsidRPr="005B33AB">
        <w:rPr>
          <w:rFonts w:ascii="Times New Roman" w:hAnsi="Times New Roman" w:cs="Times New Roman"/>
          <w:bCs/>
          <w:sz w:val="24"/>
          <w:szCs w:val="24"/>
        </w:rPr>
        <w:t>Design Review, and Covenant Enforcement and Fines</w:t>
      </w:r>
    </w:p>
    <w:p w14:paraId="29B80DC4" w14:textId="77777777" w:rsidR="002F595D" w:rsidRPr="005B33AB" w:rsidRDefault="002F595D" w:rsidP="00533039">
      <w:pPr>
        <w:pStyle w:val="ListParagraph"/>
        <w:ind w:left="360"/>
        <w:jc w:val="center"/>
        <w:rPr>
          <w:rFonts w:ascii="Times New Roman" w:hAnsi="Times New Roman" w:cs="Times New Roman"/>
          <w:bCs/>
          <w:sz w:val="24"/>
          <w:szCs w:val="24"/>
        </w:rPr>
      </w:pPr>
    </w:p>
    <w:p w14:paraId="6CF6FA11" w14:textId="43AD4EC5" w:rsidR="00533039" w:rsidRPr="005B33AB" w:rsidRDefault="00533039" w:rsidP="00533039">
      <w:pPr>
        <w:pStyle w:val="ListParagraph"/>
        <w:numPr>
          <w:ilvl w:val="0"/>
          <w:numId w:val="4"/>
        </w:numPr>
        <w:rPr>
          <w:rFonts w:ascii="Times New Roman" w:hAnsi="Times New Roman" w:cs="Times New Roman"/>
          <w:bCs/>
          <w:sz w:val="24"/>
          <w:szCs w:val="24"/>
        </w:rPr>
      </w:pPr>
      <w:r w:rsidRPr="005B33AB">
        <w:rPr>
          <w:rFonts w:ascii="Times New Roman" w:hAnsi="Times New Roman" w:cs="Times New Roman"/>
          <w:b/>
          <w:sz w:val="24"/>
          <w:szCs w:val="24"/>
        </w:rPr>
        <w:t xml:space="preserve">CCACC Committee Structure:  </w:t>
      </w:r>
    </w:p>
    <w:p w14:paraId="59E45DED" w14:textId="77777777" w:rsidR="00533039" w:rsidRPr="005B33AB" w:rsidRDefault="00533039" w:rsidP="00533039">
      <w:pPr>
        <w:pStyle w:val="ListParagraph"/>
        <w:numPr>
          <w:ilvl w:val="1"/>
          <w:numId w:val="4"/>
        </w:numPr>
        <w:rPr>
          <w:rFonts w:ascii="Times New Roman" w:hAnsi="Times New Roman" w:cs="Times New Roman"/>
          <w:sz w:val="24"/>
          <w:szCs w:val="24"/>
        </w:rPr>
      </w:pPr>
      <w:r w:rsidRPr="005B33AB">
        <w:rPr>
          <w:rFonts w:ascii="Times New Roman" w:hAnsi="Times New Roman" w:cs="Times New Roman"/>
          <w:sz w:val="24"/>
          <w:szCs w:val="24"/>
        </w:rPr>
        <w:t>CCAAC shall be comprised of a minimum of three (3) volunteer residents of the District and the Colorado City Manager.</w:t>
      </w:r>
    </w:p>
    <w:p w14:paraId="28F441C3" w14:textId="77777777" w:rsidR="00533039" w:rsidRPr="005B33AB" w:rsidRDefault="00533039" w:rsidP="00533039">
      <w:pPr>
        <w:pStyle w:val="ListParagraph"/>
        <w:numPr>
          <w:ilvl w:val="1"/>
          <w:numId w:val="4"/>
        </w:numPr>
        <w:rPr>
          <w:rFonts w:ascii="Times New Roman" w:hAnsi="Times New Roman" w:cs="Times New Roman"/>
          <w:sz w:val="24"/>
          <w:szCs w:val="24"/>
        </w:rPr>
      </w:pPr>
      <w:r w:rsidRPr="005B33AB">
        <w:rPr>
          <w:rFonts w:ascii="Times New Roman" w:hAnsi="Times New Roman" w:cs="Times New Roman"/>
          <w:sz w:val="24"/>
          <w:szCs w:val="24"/>
        </w:rPr>
        <w:t>CCAAC will acquire from Pueblo County Clerk and Recorder a true and correct copy of recorded Colorado City covenants and have the copy available for viewing at the CCMD office and posted on the CCMD website.</w:t>
      </w:r>
    </w:p>
    <w:p w14:paraId="3D8BA890" w14:textId="77777777" w:rsidR="00533039" w:rsidRPr="005B33AB" w:rsidRDefault="00533039" w:rsidP="00533039">
      <w:pPr>
        <w:pStyle w:val="ListParagraph"/>
        <w:numPr>
          <w:ilvl w:val="1"/>
          <w:numId w:val="4"/>
        </w:numPr>
        <w:rPr>
          <w:rFonts w:ascii="Times New Roman" w:hAnsi="Times New Roman" w:cs="Times New Roman"/>
          <w:sz w:val="24"/>
          <w:szCs w:val="24"/>
        </w:rPr>
      </w:pPr>
      <w:r w:rsidRPr="005B33AB">
        <w:rPr>
          <w:rFonts w:ascii="Times New Roman" w:hAnsi="Times New Roman" w:cs="Times New Roman"/>
          <w:sz w:val="24"/>
          <w:szCs w:val="24"/>
        </w:rPr>
        <w:t>The CCMD Board will appoint members to CCAAC and may remove any member from the committee, with or without cause at any time.</w:t>
      </w:r>
    </w:p>
    <w:p w14:paraId="31CE642C" w14:textId="5024154D" w:rsidR="00533039" w:rsidRPr="005B33AB" w:rsidRDefault="00533039" w:rsidP="00533039">
      <w:pPr>
        <w:pStyle w:val="ListParagraph"/>
        <w:numPr>
          <w:ilvl w:val="1"/>
          <w:numId w:val="4"/>
        </w:numPr>
        <w:rPr>
          <w:rFonts w:ascii="Times New Roman" w:hAnsi="Times New Roman" w:cs="Times New Roman"/>
          <w:sz w:val="24"/>
          <w:szCs w:val="24"/>
        </w:rPr>
      </w:pPr>
      <w:r w:rsidRPr="005B33AB">
        <w:rPr>
          <w:rFonts w:ascii="Times New Roman" w:hAnsi="Times New Roman" w:cs="Times New Roman"/>
          <w:sz w:val="24"/>
          <w:szCs w:val="24"/>
        </w:rPr>
        <w:t xml:space="preserve">The members of CCAAC will designate a chairman of the committee to present findings </w:t>
      </w:r>
      <w:r w:rsidR="00903717">
        <w:rPr>
          <w:rFonts w:ascii="Times New Roman" w:hAnsi="Times New Roman" w:cs="Times New Roman"/>
          <w:sz w:val="24"/>
          <w:szCs w:val="24"/>
        </w:rPr>
        <w:t>and</w:t>
      </w:r>
      <w:r w:rsidRPr="005B33AB">
        <w:rPr>
          <w:rFonts w:ascii="Times New Roman" w:hAnsi="Times New Roman" w:cs="Times New Roman"/>
          <w:sz w:val="24"/>
          <w:szCs w:val="24"/>
        </w:rPr>
        <w:t xml:space="preserve"> recommendations to the CCMD Board and Manager, as needed, but not less than one time per month at a regularly scheduled Board meeting.</w:t>
      </w:r>
    </w:p>
    <w:p w14:paraId="55E5A6E1" w14:textId="77777777" w:rsidR="00533039" w:rsidRPr="005B33AB" w:rsidRDefault="00533039" w:rsidP="00533039">
      <w:pPr>
        <w:pStyle w:val="ListParagraph"/>
        <w:numPr>
          <w:ilvl w:val="1"/>
          <w:numId w:val="4"/>
        </w:numPr>
        <w:rPr>
          <w:rFonts w:ascii="Times New Roman" w:hAnsi="Times New Roman" w:cs="Times New Roman"/>
          <w:sz w:val="24"/>
          <w:szCs w:val="24"/>
        </w:rPr>
      </w:pPr>
      <w:r w:rsidRPr="005B33AB">
        <w:rPr>
          <w:rFonts w:ascii="Times New Roman" w:hAnsi="Times New Roman" w:cs="Times New Roman"/>
          <w:sz w:val="24"/>
          <w:szCs w:val="24"/>
        </w:rPr>
        <w:t>CCAAC will establish a meeting schedule of not less than one meeting per month.</w:t>
      </w:r>
    </w:p>
    <w:p w14:paraId="663FD6BC" w14:textId="77777777" w:rsidR="00533039" w:rsidRPr="005B33AB" w:rsidRDefault="00533039" w:rsidP="00533039">
      <w:pPr>
        <w:pStyle w:val="ListParagraph"/>
        <w:numPr>
          <w:ilvl w:val="1"/>
          <w:numId w:val="4"/>
        </w:numPr>
        <w:rPr>
          <w:rFonts w:ascii="Times New Roman" w:hAnsi="Times New Roman" w:cs="Times New Roman"/>
          <w:sz w:val="24"/>
          <w:szCs w:val="24"/>
        </w:rPr>
      </w:pPr>
      <w:r w:rsidRPr="005B33AB">
        <w:rPr>
          <w:rFonts w:ascii="Times New Roman" w:hAnsi="Times New Roman" w:cs="Times New Roman"/>
          <w:sz w:val="24"/>
          <w:szCs w:val="24"/>
        </w:rPr>
        <w:t>CCAAC specific activities or costs shall be reimbursed to members by CCMD, within the budget and appropriations approved by the CCMD Board.</w:t>
      </w:r>
    </w:p>
    <w:p w14:paraId="3A1DD1B3" w14:textId="14876B10" w:rsidR="00533039" w:rsidRPr="005B33AB" w:rsidRDefault="00533039" w:rsidP="00533039">
      <w:pPr>
        <w:pStyle w:val="ListParagraph"/>
        <w:numPr>
          <w:ilvl w:val="0"/>
          <w:numId w:val="4"/>
        </w:numPr>
        <w:rPr>
          <w:rFonts w:ascii="Times New Roman" w:hAnsi="Times New Roman" w:cs="Times New Roman"/>
          <w:b/>
          <w:sz w:val="24"/>
          <w:szCs w:val="24"/>
        </w:rPr>
      </w:pPr>
      <w:r w:rsidRPr="005B33AB">
        <w:rPr>
          <w:rFonts w:ascii="Times New Roman" w:hAnsi="Times New Roman" w:cs="Times New Roman"/>
          <w:b/>
          <w:sz w:val="24"/>
          <w:szCs w:val="24"/>
        </w:rPr>
        <w:t>Complaints and Investigation of Violations</w:t>
      </w:r>
    </w:p>
    <w:p w14:paraId="25028CFB" w14:textId="77777777" w:rsidR="00533039" w:rsidRPr="005B33AB" w:rsidRDefault="00533039" w:rsidP="00533039">
      <w:pPr>
        <w:pStyle w:val="ListParagraph"/>
        <w:numPr>
          <w:ilvl w:val="1"/>
          <w:numId w:val="4"/>
        </w:numPr>
        <w:rPr>
          <w:rFonts w:ascii="Times New Roman" w:hAnsi="Times New Roman" w:cs="Times New Roman"/>
          <w:sz w:val="24"/>
          <w:szCs w:val="24"/>
        </w:rPr>
      </w:pPr>
      <w:r w:rsidRPr="005B33AB">
        <w:rPr>
          <w:rFonts w:ascii="Times New Roman" w:hAnsi="Times New Roman" w:cs="Times New Roman"/>
          <w:sz w:val="24"/>
          <w:szCs w:val="24"/>
        </w:rPr>
        <w:t>CCAAC will generate a complaint form that will be approved by the CCMD Board and available at the CCMD office for use by the public for complaints alleging violations of covenants, Pueblo County / CCMD regulations, or Colorado Revised Statutes.</w:t>
      </w:r>
    </w:p>
    <w:p w14:paraId="6DE74190" w14:textId="77777777" w:rsidR="00533039" w:rsidRPr="005B33AB" w:rsidRDefault="00533039" w:rsidP="00533039">
      <w:pPr>
        <w:pStyle w:val="ListParagraph"/>
        <w:numPr>
          <w:ilvl w:val="1"/>
          <w:numId w:val="4"/>
        </w:numPr>
        <w:rPr>
          <w:rFonts w:ascii="Times New Roman" w:hAnsi="Times New Roman" w:cs="Times New Roman"/>
          <w:sz w:val="24"/>
          <w:szCs w:val="24"/>
        </w:rPr>
      </w:pPr>
      <w:r w:rsidRPr="005B33AB">
        <w:rPr>
          <w:rFonts w:ascii="Times New Roman" w:hAnsi="Times New Roman" w:cs="Times New Roman"/>
          <w:sz w:val="24"/>
          <w:szCs w:val="24"/>
        </w:rPr>
        <w:t xml:space="preserve">The District Manager and any CCAAC member will accept all complaints, anonymous or otherwise, and will log and date such </w:t>
      </w:r>
      <w:proofErr w:type="gramStart"/>
      <w:r w:rsidRPr="005B33AB">
        <w:rPr>
          <w:rFonts w:ascii="Times New Roman" w:hAnsi="Times New Roman" w:cs="Times New Roman"/>
          <w:sz w:val="24"/>
          <w:szCs w:val="24"/>
        </w:rPr>
        <w:t>complaint</w:t>
      </w:r>
      <w:proofErr w:type="gramEnd"/>
      <w:r w:rsidRPr="005B33AB">
        <w:rPr>
          <w:rFonts w:ascii="Times New Roman" w:hAnsi="Times New Roman" w:cs="Times New Roman"/>
          <w:sz w:val="24"/>
          <w:szCs w:val="24"/>
        </w:rPr>
        <w:t>.</w:t>
      </w:r>
    </w:p>
    <w:p w14:paraId="5BCB1CFC" w14:textId="77777777" w:rsidR="00533039" w:rsidRPr="005B33AB" w:rsidRDefault="00533039" w:rsidP="00533039">
      <w:pPr>
        <w:pStyle w:val="ListParagraph"/>
        <w:numPr>
          <w:ilvl w:val="1"/>
          <w:numId w:val="4"/>
        </w:numPr>
        <w:rPr>
          <w:rFonts w:ascii="Times New Roman" w:hAnsi="Times New Roman" w:cs="Times New Roman"/>
          <w:sz w:val="24"/>
          <w:szCs w:val="24"/>
        </w:rPr>
      </w:pPr>
      <w:r w:rsidRPr="005B33AB">
        <w:rPr>
          <w:rFonts w:ascii="Times New Roman" w:hAnsi="Times New Roman" w:cs="Times New Roman"/>
          <w:sz w:val="24"/>
          <w:szCs w:val="24"/>
        </w:rPr>
        <w:t xml:space="preserve">A complaint form generated by CCMD will be completed and attached to </w:t>
      </w:r>
      <w:proofErr w:type="gramStart"/>
      <w:r w:rsidRPr="005B33AB">
        <w:rPr>
          <w:rFonts w:ascii="Times New Roman" w:hAnsi="Times New Roman" w:cs="Times New Roman"/>
          <w:sz w:val="24"/>
          <w:szCs w:val="24"/>
        </w:rPr>
        <w:t>any and all</w:t>
      </w:r>
      <w:proofErr w:type="gramEnd"/>
      <w:r w:rsidRPr="005B33AB">
        <w:rPr>
          <w:rFonts w:ascii="Times New Roman" w:hAnsi="Times New Roman" w:cs="Times New Roman"/>
          <w:sz w:val="24"/>
          <w:szCs w:val="24"/>
        </w:rPr>
        <w:t xml:space="preserve"> correspondence to the property owner.</w:t>
      </w:r>
    </w:p>
    <w:p w14:paraId="1A23CA23" w14:textId="77777777" w:rsidR="00533039" w:rsidRPr="005B33AB" w:rsidRDefault="00533039" w:rsidP="00533039">
      <w:pPr>
        <w:pStyle w:val="ListParagraph"/>
        <w:numPr>
          <w:ilvl w:val="1"/>
          <w:numId w:val="4"/>
        </w:numPr>
        <w:rPr>
          <w:rFonts w:ascii="Times New Roman" w:hAnsi="Times New Roman" w:cs="Times New Roman"/>
          <w:sz w:val="24"/>
          <w:szCs w:val="24"/>
        </w:rPr>
      </w:pPr>
      <w:r w:rsidRPr="005B33AB">
        <w:rPr>
          <w:rFonts w:ascii="Times New Roman" w:hAnsi="Times New Roman" w:cs="Times New Roman"/>
          <w:sz w:val="24"/>
          <w:szCs w:val="24"/>
        </w:rPr>
        <w:t>All complaints will be forwarded to CCAAC for investigation.</w:t>
      </w:r>
    </w:p>
    <w:p w14:paraId="6A0E6B57" w14:textId="1F892571" w:rsidR="00533039" w:rsidRPr="005B33AB" w:rsidRDefault="00533039" w:rsidP="00533039">
      <w:pPr>
        <w:pStyle w:val="ListParagraph"/>
        <w:numPr>
          <w:ilvl w:val="1"/>
          <w:numId w:val="4"/>
        </w:numPr>
        <w:rPr>
          <w:rFonts w:ascii="Times New Roman" w:hAnsi="Times New Roman" w:cs="Times New Roman"/>
          <w:sz w:val="24"/>
          <w:szCs w:val="24"/>
        </w:rPr>
      </w:pPr>
      <w:r w:rsidRPr="005B33AB">
        <w:rPr>
          <w:rFonts w:ascii="Times New Roman" w:hAnsi="Times New Roman" w:cs="Times New Roman"/>
          <w:sz w:val="24"/>
          <w:szCs w:val="24"/>
        </w:rPr>
        <w:t xml:space="preserve">In the event of </w:t>
      </w:r>
      <w:proofErr w:type="gramStart"/>
      <w:r w:rsidRPr="005B33AB">
        <w:rPr>
          <w:rFonts w:ascii="Times New Roman" w:hAnsi="Times New Roman" w:cs="Times New Roman"/>
          <w:sz w:val="24"/>
          <w:szCs w:val="24"/>
        </w:rPr>
        <w:t>a large number of</w:t>
      </w:r>
      <w:proofErr w:type="gramEnd"/>
      <w:r w:rsidRPr="005B33AB">
        <w:rPr>
          <w:rFonts w:ascii="Times New Roman" w:hAnsi="Times New Roman" w:cs="Times New Roman"/>
          <w:sz w:val="24"/>
          <w:szCs w:val="24"/>
        </w:rPr>
        <w:t xml:space="preserve"> complaints, the CCACC may prioritize investigation of alleged violations that would pose a threat to public health, safety and welfare, as determined by the CCACC.</w:t>
      </w:r>
    </w:p>
    <w:p w14:paraId="4638E583" w14:textId="77777777" w:rsidR="00533039" w:rsidRPr="005B33AB" w:rsidRDefault="00533039" w:rsidP="00533039">
      <w:pPr>
        <w:pStyle w:val="ListParagraph"/>
        <w:widowControl w:val="0"/>
        <w:numPr>
          <w:ilvl w:val="1"/>
          <w:numId w:val="4"/>
        </w:numPr>
        <w:tabs>
          <w:tab w:val="left" w:pos="929"/>
          <w:tab w:val="left" w:pos="931"/>
        </w:tabs>
        <w:autoSpaceDE w:val="0"/>
        <w:autoSpaceDN w:val="0"/>
        <w:spacing w:after="0" w:line="273" w:lineRule="auto"/>
        <w:ind w:right="191"/>
        <w:rPr>
          <w:rFonts w:ascii="Times New Roman" w:hAnsi="Times New Roman" w:cs="Times New Roman"/>
          <w:color w:val="333333"/>
          <w:sz w:val="24"/>
          <w:szCs w:val="24"/>
        </w:rPr>
      </w:pPr>
      <w:r w:rsidRPr="005B33AB">
        <w:rPr>
          <w:rFonts w:ascii="Times New Roman" w:hAnsi="Times New Roman" w:cs="Times New Roman"/>
          <w:sz w:val="24"/>
          <w:szCs w:val="24"/>
        </w:rPr>
        <w:t xml:space="preserve">Upon receipt of a complaint, CCAAC will review and </w:t>
      </w:r>
      <w:proofErr w:type="gramStart"/>
      <w:r w:rsidRPr="005B33AB">
        <w:rPr>
          <w:rFonts w:ascii="Times New Roman" w:hAnsi="Times New Roman" w:cs="Times New Roman"/>
          <w:sz w:val="24"/>
          <w:szCs w:val="24"/>
        </w:rPr>
        <w:t>make a determination</w:t>
      </w:r>
      <w:proofErr w:type="gramEnd"/>
      <w:r w:rsidRPr="005B33AB">
        <w:rPr>
          <w:rFonts w:ascii="Times New Roman" w:hAnsi="Times New Roman" w:cs="Times New Roman"/>
          <w:sz w:val="24"/>
          <w:szCs w:val="24"/>
        </w:rPr>
        <w:t xml:space="preserve"> of whether a violation of recorded covenants, Pueblo County Code or state law has occurred and whether a unit owner is responsible for the violation.  </w:t>
      </w:r>
      <w:r w:rsidRPr="005B33AB">
        <w:rPr>
          <w:rFonts w:ascii="Times New Roman" w:hAnsi="Times New Roman" w:cs="Times New Roman"/>
          <w:w w:val="105"/>
          <w:sz w:val="24"/>
          <w:szCs w:val="24"/>
        </w:rPr>
        <w:t>As part of the review, the</w:t>
      </w:r>
      <w:r w:rsidRPr="005B33AB">
        <w:rPr>
          <w:rFonts w:ascii="Times New Roman" w:hAnsi="Times New Roman" w:cs="Times New Roman"/>
          <w:spacing w:val="-3"/>
          <w:w w:val="105"/>
          <w:sz w:val="24"/>
          <w:szCs w:val="24"/>
        </w:rPr>
        <w:t xml:space="preserve"> </w:t>
      </w:r>
      <w:r w:rsidRPr="005B33AB">
        <w:rPr>
          <w:rFonts w:ascii="Times New Roman" w:hAnsi="Times New Roman" w:cs="Times New Roman"/>
          <w:w w:val="105"/>
          <w:sz w:val="24"/>
          <w:szCs w:val="24"/>
        </w:rPr>
        <w:t>location</w:t>
      </w:r>
      <w:r w:rsidRPr="005B33AB">
        <w:rPr>
          <w:rFonts w:ascii="Times New Roman" w:hAnsi="Times New Roman" w:cs="Times New Roman"/>
          <w:spacing w:val="-1"/>
          <w:w w:val="105"/>
          <w:sz w:val="24"/>
          <w:szCs w:val="24"/>
        </w:rPr>
        <w:t xml:space="preserve"> </w:t>
      </w:r>
      <w:r w:rsidRPr="005B33AB">
        <w:rPr>
          <w:rFonts w:ascii="Times New Roman" w:hAnsi="Times New Roman" w:cs="Times New Roman"/>
          <w:w w:val="105"/>
          <w:sz w:val="24"/>
          <w:szCs w:val="24"/>
        </w:rPr>
        <w:t>of</w:t>
      </w:r>
      <w:r w:rsidRPr="005B33AB">
        <w:rPr>
          <w:rFonts w:ascii="Times New Roman" w:hAnsi="Times New Roman" w:cs="Times New Roman"/>
          <w:spacing w:val="-14"/>
          <w:w w:val="105"/>
          <w:sz w:val="24"/>
          <w:szCs w:val="24"/>
        </w:rPr>
        <w:t xml:space="preserve"> </w:t>
      </w:r>
      <w:r w:rsidRPr="005B33AB">
        <w:rPr>
          <w:rFonts w:ascii="Times New Roman" w:hAnsi="Times New Roman" w:cs="Times New Roman"/>
          <w:w w:val="105"/>
          <w:sz w:val="24"/>
          <w:szCs w:val="24"/>
        </w:rPr>
        <w:t>the</w:t>
      </w:r>
      <w:r w:rsidRPr="005B33AB">
        <w:rPr>
          <w:rFonts w:ascii="Times New Roman" w:hAnsi="Times New Roman" w:cs="Times New Roman"/>
          <w:spacing w:val="-6"/>
          <w:w w:val="105"/>
          <w:sz w:val="24"/>
          <w:szCs w:val="24"/>
        </w:rPr>
        <w:t xml:space="preserve"> </w:t>
      </w:r>
      <w:r w:rsidRPr="005B33AB">
        <w:rPr>
          <w:rFonts w:ascii="Times New Roman" w:hAnsi="Times New Roman" w:cs="Times New Roman"/>
          <w:w w:val="105"/>
          <w:sz w:val="24"/>
          <w:szCs w:val="24"/>
        </w:rPr>
        <w:t>complaint</w:t>
      </w:r>
      <w:r w:rsidRPr="005B33AB">
        <w:rPr>
          <w:rFonts w:ascii="Times New Roman" w:hAnsi="Times New Roman" w:cs="Times New Roman"/>
          <w:spacing w:val="-1"/>
          <w:w w:val="105"/>
          <w:sz w:val="24"/>
          <w:szCs w:val="24"/>
        </w:rPr>
        <w:t xml:space="preserve"> </w:t>
      </w:r>
      <w:r w:rsidRPr="005B33AB">
        <w:rPr>
          <w:rFonts w:ascii="Times New Roman" w:hAnsi="Times New Roman" w:cs="Times New Roman"/>
          <w:w w:val="105"/>
          <w:sz w:val="24"/>
          <w:szCs w:val="24"/>
        </w:rPr>
        <w:t>will be</w:t>
      </w:r>
      <w:r w:rsidRPr="005B33AB">
        <w:rPr>
          <w:rFonts w:ascii="Times New Roman" w:hAnsi="Times New Roman" w:cs="Times New Roman"/>
          <w:spacing w:val="-16"/>
          <w:w w:val="105"/>
          <w:sz w:val="24"/>
          <w:szCs w:val="24"/>
        </w:rPr>
        <w:t xml:space="preserve"> </w:t>
      </w:r>
      <w:r w:rsidRPr="005B33AB">
        <w:rPr>
          <w:rFonts w:ascii="Times New Roman" w:hAnsi="Times New Roman" w:cs="Times New Roman"/>
          <w:w w:val="105"/>
          <w:sz w:val="24"/>
          <w:szCs w:val="24"/>
        </w:rPr>
        <w:t>examined</w:t>
      </w:r>
      <w:r w:rsidRPr="005B33AB">
        <w:rPr>
          <w:rFonts w:ascii="Times New Roman" w:hAnsi="Times New Roman" w:cs="Times New Roman"/>
          <w:spacing w:val="-5"/>
          <w:w w:val="105"/>
          <w:sz w:val="24"/>
          <w:szCs w:val="24"/>
        </w:rPr>
        <w:t xml:space="preserve"> </w:t>
      </w:r>
      <w:r w:rsidRPr="005B33AB">
        <w:rPr>
          <w:rFonts w:ascii="Times New Roman" w:hAnsi="Times New Roman" w:cs="Times New Roman"/>
          <w:w w:val="105"/>
          <w:sz w:val="24"/>
          <w:szCs w:val="24"/>
        </w:rPr>
        <w:t>and</w:t>
      </w:r>
      <w:r w:rsidRPr="005B33AB">
        <w:rPr>
          <w:rFonts w:ascii="Times New Roman" w:hAnsi="Times New Roman" w:cs="Times New Roman"/>
          <w:spacing w:val="-7"/>
          <w:w w:val="105"/>
          <w:sz w:val="24"/>
          <w:szCs w:val="24"/>
        </w:rPr>
        <w:t xml:space="preserve"> </w:t>
      </w:r>
      <w:r w:rsidRPr="005B33AB">
        <w:rPr>
          <w:rFonts w:ascii="Times New Roman" w:hAnsi="Times New Roman" w:cs="Times New Roman"/>
          <w:w w:val="105"/>
          <w:sz w:val="24"/>
          <w:szCs w:val="24"/>
        </w:rPr>
        <w:t>pictures, if</w:t>
      </w:r>
      <w:r w:rsidRPr="005B33AB">
        <w:rPr>
          <w:rFonts w:ascii="Times New Roman" w:hAnsi="Times New Roman" w:cs="Times New Roman"/>
          <w:spacing w:val="-10"/>
          <w:w w:val="105"/>
          <w:sz w:val="24"/>
          <w:szCs w:val="24"/>
        </w:rPr>
        <w:t xml:space="preserve"> </w:t>
      </w:r>
      <w:r w:rsidRPr="005B33AB">
        <w:rPr>
          <w:rFonts w:ascii="Times New Roman" w:hAnsi="Times New Roman" w:cs="Times New Roman"/>
          <w:w w:val="105"/>
          <w:sz w:val="24"/>
          <w:szCs w:val="24"/>
        </w:rPr>
        <w:t>required,</w:t>
      </w:r>
      <w:r w:rsidRPr="005B33AB">
        <w:rPr>
          <w:rFonts w:ascii="Times New Roman" w:hAnsi="Times New Roman" w:cs="Times New Roman"/>
          <w:spacing w:val="-4"/>
          <w:w w:val="105"/>
          <w:sz w:val="24"/>
          <w:szCs w:val="24"/>
        </w:rPr>
        <w:t xml:space="preserve"> </w:t>
      </w:r>
      <w:r w:rsidRPr="005B33AB">
        <w:rPr>
          <w:rFonts w:ascii="Times New Roman" w:hAnsi="Times New Roman" w:cs="Times New Roman"/>
          <w:w w:val="105"/>
          <w:sz w:val="24"/>
          <w:szCs w:val="24"/>
        </w:rPr>
        <w:t>taken</w:t>
      </w:r>
      <w:r w:rsidRPr="005B33AB">
        <w:rPr>
          <w:rFonts w:ascii="Times New Roman" w:hAnsi="Times New Roman" w:cs="Times New Roman"/>
          <w:spacing w:val="-4"/>
          <w:w w:val="105"/>
          <w:sz w:val="24"/>
          <w:szCs w:val="24"/>
        </w:rPr>
        <w:t xml:space="preserve"> </w:t>
      </w:r>
      <w:r w:rsidRPr="005B33AB">
        <w:rPr>
          <w:rFonts w:ascii="Times New Roman" w:hAnsi="Times New Roman" w:cs="Times New Roman"/>
          <w:w w:val="105"/>
          <w:sz w:val="24"/>
          <w:szCs w:val="24"/>
        </w:rPr>
        <w:t>by</w:t>
      </w:r>
      <w:r w:rsidRPr="005B33AB">
        <w:rPr>
          <w:rFonts w:ascii="Times New Roman" w:hAnsi="Times New Roman" w:cs="Times New Roman"/>
          <w:spacing w:val="-4"/>
          <w:w w:val="105"/>
          <w:sz w:val="24"/>
          <w:szCs w:val="24"/>
        </w:rPr>
        <w:t xml:space="preserve"> </w:t>
      </w:r>
      <w:r w:rsidRPr="005B33AB">
        <w:rPr>
          <w:rFonts w:ascii="Times New Roman" w:hAnsi="Times New Roman" w:cs="Times New Roman"/>
          <w:w w:val="105"/>
          <w:sz w:val="24"/>
          <w:szCs w:val="24"/>
        </w:rPr>
        <w:t>a</w:t>
      </w:r>
      <w:r w:rsidRPr="005B33AB">
        <w:rPr>
          <w:rFonts w:ascii="Times New Roman" w:hAnsi="Times New Roman" w:cs="Times New Roman"/>
          <w:spacing w:val="-12"/>
          <w:w w:val="105"/>
          <w:sz w:val="24"/>
          <w:szCs w:val="24"/>
        </w:rPr>
        <w:t xml:space="preserve"> </w:t>
      </w:r>
      <w:r w:rsidRPr="005B33AB">
        <w:rPr>
          <w:rFonts w:ascii="Times New Roman" w:hAnsi="Times New Roman" w:cs="Times New Roman"/>
          <w:w w:val="105"/>
          <w:sz w:val="24"/>
          <w:szCs w:val="24"/>
        </w:rPr>
        <w:t>member(s) of the CCAAC committee.</w:t>
      </w:r>
    </w:p>
    <w:p w14:paraId="0FC9A491" w14:textId="77777777" w:rsidR="00533039" w:rsidRPr="005B33AB" w:rsidRDefault="00533039" w:rsidP="00533039">
      <w:pPr>
        <w:pStyle w:val="ListParagraph"/>
        <w:numPr>
          <w:ilvl w:val="2"/>
          <w:numId w:val="4"/>
        </w:numPr>
        <w:rPr>
          <w:rFonts w:ascii="Times New Roman" w:hAnsi="Times New Roman" w:cs="Times New Roman"/>
          <w:sz w:val="24"/>
          <w:szCs w:val="24"/>
        </w:rPr>
      </w:pPr>
      <w:r w:rsidRPr="005B33AB">
        <w:rPr>
          <w:rFonts w:ascii="Times New Roman" w:hAnsi="Times New Roman" w:cs="Times New Roman"/>
          <w:sz w:val="24"/>
          <w:szCs w:val="24"/>
        </w:rPr>
        <w:t>If determined to be a violation of an applicable Colorado City covenant, enforcement action will proceed.</w:t>
      </w:r>
    </w:p>
    <w:p w14:paraId="45BAF736" w14:textId="77777777" w:rsidR="00533039" w:rsidRPr="005B33AB" w:rsidRDefault="00533039" w:rsidP="00533039">
      <w:pPr>
        <w:pStyle w:val="ListParagraph"/>
        <w:numPr>
          <w:ilvl w:val="2"/>
          <w:numId w:val="4"/>
        </w:numPr>
        <w:rPr>
          <w:rFonts w:ascii="Times New Roman" w:hAnsi="Times New Roman" w:cs="Times New Roman"/>
          <w:sz w:val="24"/>
          <w:szCs w:val="24"/>
        </w:rPr>
      </w:pPr>
      <w:r w:rsidRPr="005B33AB">
        <w:rPr>
          <w:rFonts w:ascii="Times New Roman" w:hAnsi="Times New Roman" w:cs="Times New Roman"/>
          <w:sz w:val="24"/>
          <w:szCs w:val="24"/>
        </w:rPr>
        <w:t>If determined to be Pueblo County Title 17 (zoning) or Title 8 (health) violation or Colorado Revised Statutes violation, the committee will request that the CCMD Board file a written complaint with Pueblo County Planning and Development for enforcement action.</w:t>
      </w:r>
    </w:p>
    <w:p w14:paraId="30AAB6B9" w14:textId="77777777" w:rsidR="00533039" w:rsidRPr="005B33AB" w:rsidRDefault="00533039" w:rsidP="00533039">
      <w:pPr>
        <w:pStyle w:val="ListParagraph"/>
        <w:numPr>
          <w:ilvl w:val="2"/>
          <w:numId w:val="4"/>
        </w:numPr>
        <w:rPr>
          <w:rFonts w:ascii="Times New Roman" w:hAnsi="Times New Roman" w:cs="Times New Roman"/>
          <w:sz w:val="24"/>
          <w:szCs w:val="24"/>
        </w:rPr>
      </w:pPr>
      <w:r w:rsidRPr="005B33AB">
        <w:rPr>
          <w:rFonts w:ascii="Times New Roman" w:hAnsi="Times New Roman" w:cs="Times New Roman"/>
          <w:sz w:val="24"/>
          <w:szCs w:val="24"/>
        </w:rPr>
        <w:t>If determined no violations have occurred, correspondence of such will be provided claimant.</w:t>
      </w:r>
    </w:p>
    <w:p w14:paraId="2030A476" w14:textId="77777777" w:rsidR="00533039" w:rsidRPr="005B33AB" w:rsidRDefault="00533039" w:rsidP="00533039">
      <w:pPr>
        <w:pStyle w:val="ListParagraph"/>
        <w:numPr>
          <w:ilvl w:val="0"/>
          <w:numId w:val="4"/>
        </w:numPr>
        <w:rPr>
          <w:rFonts w:ascii="Times New Roman" w:hAnsi="Times New Roman" w:cs="Times New Roman"/>
          <w:b/>
          <w:sz w:val="24"/>
          <w:szCs w:val="24"/>
        </w:rPr>
      </w:pPr>
      <w:r w:rsidRPr="005B33AB">
        <w:rPr>
          <w:rFonts w:ascii="Times New Roman" w:hAnsi="Times New Roman" w:cs="Times New Roman"/>
          <w:b/>
          <w:sz w:val="24"/>
          <w:szCs w:val="24"/>
        </w:rPr>
        <w:t xml:space="preserve">Enforcement Procedure </w:t>
      </w:r>
    </w:p>
    <w:p w14:paraId="052200C3" w14:textId="77777777" w:rsidR="00533039" w:rsidRPr="005B33AB" w:rsidRDefault="00533039" w:rsidP="00533039">
      <w:pPr>
        <w:pStyle w:val="ListParagraph"/>
        <w:widowControl w:val="0"/>
        <w:numPr>
          <w:ilvl w:val="1"/>
          <w:numId w:val="4"/>
        </w:numPr>
        <w:tabs>
          <w:tab w:val="left" w:pos="905"/>
          <w:tab w:val="left" w:pos="909"/>
        </w:tabs>
        <w:autoSpaceDE w:val="0"/>
        <w:autoSpaceDN w:val="0"/>
        <w:spacing w:after="0" w:line="271" w:lineRule="auto"/>
        <w:ind w:left="905" w:right="209" w:hanging="392"/>
        <w:contextualSpacing w:val="0"/>
        <w:rPr>
          <w:rFonts w:ascii="Times New Roman" w:hAnsi="Times New Roman" w:cs="Times New Roman"/>
          <w:color w:val="333333"/>
          <w:sz w:val="24"/>
          <w:szCs w:val="24"/>
        </w:rPr>
      </w:pPr>
      <w:r w:rsidRPr="005B33AB">
        <w:rPr>
          <w:rFonts w:ascii="Times New Roman" w:hAnsi="Times New Roman" w:cs="Times New Roman"/>
          <w:sz w:val="24"/>
          <w:szCs w:val="24"/>
        </w:rPr>
        <w:t xml:space="preserve">If CCAAC determines that a Colorado City covenant violation has occurred, </w:t>
      </w:r>
      <w:r w:rsidRPr="005B33AB">
        <w:rPr>
          <w:rFonts w:ascii="Times New Roman" w:hAnsi="Times New Roman" w:cs="Times New Roman"/>
          <w:color w:val="333333"/>
          <w:w w:val="105"/>
          <w:sz w:val="24"/>
          <w:szCs w:val="24"/>
        </w:rPr>
        <w:t>CCAAC will refer the complaint</w:t>
      </w:r>
      <w:r w:rsidRPr="005B33AB">
        <w:rPr>
          <w:rFonts w:ascii="Times New Roman" w:hAnsi="Times New Roman" w:cs="Times New Roman"/>
          <w:color w:val="333333"/>
          <w:spacing w:val="-6"/>
          <w:w w:val="105"/>
          <w:sz w:val="24"/>
          <w:szCs w:val="24"/>
        </w:rPr>
        <w:t xml:space="preserve"> </w:t>
      </w:r>
      <w:r w:rsidRPr="005B33AB">
        <w:rPr>
          <w:rFonts w:ascii="Times New Roman" w:hAnsi="Times New Roman" w:cs="Times New Roman"/>
          <w:color w:val="333333"/>
          <w:w w:val="105"/>
          <w:sz w:val="24"/>
          <w:szCs w:val="24"/>
        </w:rPr>
        <w:t>to</w:t>
      </w:r>
      <w:r w:rsidRPr="005B33AB">
        <w:rPr>
          <w:rFonts w:ascii="Times New Roman" w:hAnsi="Times New Roman" w:cs="Times New Roman"/>
          <w:color w:val="333333"/>
          <w:spacing w:val="-16"/>
          <w:w w:val="105"/>
          <w:sz w:val="24"/>
          <w:szCs w:val="24"/>
        </w:rPr>
        <w:t xml:space="preserve"> </w:t>
      </w:r>
      <w:r w:rsidRPr="005B33AB">
        <w:rPr>
          <w:rFonts w:ascii="Times New Roman" w:hAnsi="Times New Roman" w:cs="Times New Roman"/>
          <w:color w:val="333333"/>
          <w:w w:val="105"/>
          <w:sz w:val="24"/>
          <w:szCs w:val="24"/>
        </w:rPr>
        <w:t>the</w:t>
      </w:r>
      <w:r w:rsidRPr="005B33AB">
        <w:rPr>
          <w:rFonts w:ascii="Times New Roman" w:hAnsi="Times New Roman" w:cs="Times New Roman"/>
          <w:color w:val="333333"/>
          <w:spacing w:val="-12"/>
          <w:w w:val="105"/>
          <w:sz w:val="24"/>
          <w:szCs w:val="24"/>
        </w:rPr>
        <w:t xml:space="preserve"> </w:t>
      </w:r>
      <w:r w:rsidRPr="005B33AB">
        <w:rPr>
          <w:rFonts w:ascii="Times New Roman" w:hAnsi="Times New Roman" w:cs="Times New Roman"/>
          <w:color w:val="333333"/>
          <w:w w:val="105"/>
          <w:sz w:val="24"/>
          <w:szCs w:val="24"/>
        </w:rPr>
        <w:t>CCMD</w:t>
      </w:r>
      <w:r w:rsidRPr="005B33AB">
        <w:rPr>
          <w:rFonts w:ascii="Times New Roman" w:hAnsi="Times New Roman" w:cs="Times New Roman"/>
          <w:color w:val="333333"/>
          <w:spacing w:val="-8"/>
          <w:w w:val="105"/>
          <w:sz w:val="24"/>
          <w:szCs w:val="24"/>
        </w:rPr>
        <w:t xml:space="preserve"> </w:t>
      </w:r>
      <w:r w:rsidRPr="005B33AB">
        <w:rPr>
          <w:rFonts w:ascii="Times New Roman" w:hAnsi="Times New Roman" w:cs="Times New Roman"/>
          <w:color w:val="333333"/>
          <w:w w:val="105"/>
          <w:sz w:val="24"/>
          <w:szCs w:val="24"/>
        </w:rPr>
        <w:t>Board</w:t>
      </w:r>
      <w:r w:rsidRPr="005B33AB">
        <w:rPr>
          <w:rFonts w:ascii="Times New Roman" w:hAnsi="Times New Roman" w:cs="Times New Roman"/>
          <w:color w:val="333333"/>
          <w:spacing w:val="-11"/>
          <w:w w:val="105"/>
          <w:sz w:val="24"/>
          <w:szCs w:val="24"/>
        </w:rPr>
        <w:t xml:space="preserve"> </w:t>
      </w:r>
      <w:r w:rsidRPr="005B33AB">
        <w:rPr>
          <w:rFonts w:ascii="Times New Roman" w:hAnsi="Times New Roman" w:cs="Times New Roman"/>
          <w:color w:val="333333"/>
          <w:w w:val="105"/>
          <w:sz w:val="24"/>
          <w:szCs w:val="24"/>
        </w:rPr>
        <w:t>to</w:t>
      </w:r>
      <w:r w:rsidRPr="005B33AB">
        <w:rPr>
          <w:rFonts w:ascii="Times New Roman" w:hAnsi="Times New Roman" w:cs="Times New Roman"/>
          <w:color w:val="333333"/>
          <w:spacing w:val="-8"/>
          <w:w w:val="105"/>
          <w:sz w:val="24"/>
          <w:szCs w:val="24"/>
        </w:rPr>
        <w:t xml:space="preserve"> </w:t>
      </w:r>
      <w:r w:rsidRPr="005B33AB">
        <w:rPr>
          <w:rFonts w:ascii="Times New Roman" w:hAnsi="Times New Roman" w:cs="Times New Roman"/>
          <w:color w:val="333333"/>
          <w:w w:val="105"/>
          <w:sz w:val="24"/>
          <w:szCs w:val="24"/>
        </w:rPr>
        <w:t>solicit</w:t>
      </w:r>
      <w:r w:rsidRPr="005B33AB">
        <w:rPr>
          <w:rFonts w:ascii="Times New Roman" w:hAnsi="Times New Roman" w:cs="Times New Roman"/>
          <w:color w:val="333333"/>
          <w:spacing w:val="-14"/>
          <w:w w:val="105"/>
          <w:sz w:val="24"/>
          <w:szCs w:val="24"/>
        </w:rPr>
        <w:t xml:space="preserve"> </w:t>
      </w:r>
      <w:r w:rsidRPr="005B33AB">
        <w:rPr>
          <w:rFonts w:ascii="Times New Roman" w:hAnsi="Times New Roman" w:cs="Times New Roman"/>
          <w:color w:val="333333"/>
          <w:w w:val="105"/>
          <w:sz w:val="24"/>
          <w:szCs w:val="24"/>
        </w:rPr>
        <w:t>comments</w:t>
      </w:r>
      <w:r w:rsidRPr="005B33AB">
        <w:rPr>
          <w:rFonts w:ascii="Times New Roman" w:hAnsi="Times New Roman" w:cs="Times New Roman"/>
          <w:color w:val="333333"/>
          <w:spacing w:val="-5"/>
          <w:w w:val="105"/>
          <w:sz w:val="24"/>
          <w:szCs w:val="24"/>
        </w:rPr>
        <w:t xml:space="preserve"> </w:t>
      </w:r>
      <w:r w:rsidRPr="005B33AB">
        <w:rPr>
          <w:rFonts w:ascii="Times New Roman" w:hAnsi="Times New Roman" w:cs="Times New Roman"/>
          <w:color w:val="333333"/>
          <w:w w:val="105"/>
          <w:sz w:val="24"/>
          <w:szCs w:val="24"/>
        </w:rPr>
        <w:t>during</w:t>
      </w:r>
      <w:r w:rsidRPr="005B33AB">
        <w:rPr>
          <w:rFonts w:ascii="Times New Roman" w:hAnsi="Times New Roman" w:cs="Times New Roman"/>
          <w:color w:val="333333"/>
          <w:spacing w:val="-12"/>
          <w:w w:val="105"/>
          <w:sz w:val="24"/>
          <w:szCs w:val="24"/>
        </w:rPr>
        <w:t xml:space="preserve"> </w:t>
      </w:r>
      <w:r w:rsidRPr="005B33AB">
        <w:rPr>
          <w:rFonts w:ascii="Times New Roman" w:hAnsi="Times New Roman" w:cs="Times New Roman"/>
          <w:color w:val="333333"/>
          <w:w w:val="105"/>
          <w:sz w:val="24"/>
          <w:szCs w:val="24"/>
        </w:rPr>
        <w:t>an</w:t>
      </w:r>
      <w:r w:rsidRPr="005B33AB">
        <w:rPr>
          <w:rFonts w:ascii="Times New Roman" w:hAnsi="Times New Roman" w:cs="Times New Roman"/>
          <w:color w:val="333333"/>
          <w:spacing w:val="-7"/>
          <w:w w:val="105"/>
          <w:sz w:val="24"/>
          <w:szCs w:val="24"/>
        </w:rPr>
        <w:t xml:space="preserve"> </w:t>
      </w:r>
      <w:r w:rsidRPr="005B33AB">
        <w:rPr>
          <w:rFonts w:ascii="Times New Roman" w:hAnsi="Times New Roman" w:cs="Times New Roman"/>
          <w:color w:val="333333"/>
          <w:w w:val="105"/>
          <w:sz w:val="24"/>
          <w:szCs w:val="24"/>
        </w:rPr>
        <w:t>official meeting.  If</w:t>
      </w:r>
      <w:r w:rsidRPr="005B33AB">
        <w:rPr>
          <w:rFonts w:ascii="Times New Roman" w:hAnsi="Times New Roman" w:cs="Times New Roman"/>
          <w:color w:val="333333"/>
          <w:spacing w:val="-16"/>
          <w:w w:val="105"/>
          <w:sz w:val="24"/>
          <w:szCs w:val="24"/>
        </w:rPr>
        <w:t xml:space="preserve"> </w:t>
      </w:r>
      <w:r w:rsidRPr="005B33AB">
        <w:rPr>
          <w:rFonts w:ascii="Times New Roman" w:hAnsi="Times New Roman" w:cs="Times New Roman"/>
          <w:color w:val="333333"/>
          <w:w w:val="105"/>
          <w:sz w:val="24"/>
          <w:szCs w:val="24"/>
        </w:rPr>
        <w:t>the</w:t>
      </w:r>
      <w:r w:rsidRPr="005B33AB">
        <w:rPr>
          <w:rFonts w:ascii="Times New Roman" w:hAnsi="Times New Roman" w:cs="Times New Roman"/>
          <w:color w:val="333333"/>
          <w:spacing w:val="-7"/>
          <w:w w:val="105"/>
          <w:sz w:val="24"/>
          <w:szCs w:val="24"/>
        </w:rPr>
        <w:t xml:space="preserve"> </w:t>
      </w:r>
      <w:r w:rsidRPr="005B33AB">
        <w:rPr>
          <w:rFonts w:ascii="Times New Roman" w:hAnsi="Times New Roman" w:cs="Times New Roman"/>
          <w:color w:val="333333"/>
          <w:w w:val="105"/>
          <w:sz w:val="24"/>
          <w:szCs w:val="24"/>
        </w:rPr>
        <w:t>CCMD</w:t>
      </w:r>
      <w:r w:rsidRPr="005B33AB">
        <w:rPr>
          <w:rFonts w:ascii="Times New Roman" w:hAnsi="Times New Roman" w:cs="Times New Roman"/>
          <w:color w:val="333333"/>
          <w:spacing w:val="-5"/>
          <w:w w:val="105"/>
          <w:sz w:val="24"/>
          <w:szCs w:val="24"/>
        </w:rPr>
        <w:t xml:space="preserve"> </w:t>
      </w:r>
      <w:r w:rsidRPr="005B33AB">
        <w:rPr>
          <w:rFonts w:ascii="Times New Roman" w:hAnsi="Times New Roman" w:cs="Times New Roman"/>
          <w:color w:val="333333"/>
          <w:w w:val="105"/>
          <w:sz w:val="24"/>
          <w:szCs w:val="24"/>
        </w:rPr>
        <w:t>Board concurs with</w:t>
      </w:r>
      <w:r w:rsidRPr="005B33AB">
        <w:rPr>
          <w:rFonts w:ascii="Times New Roman" w:hAnsi="Times New Roman" w:cs="Times New Roman"/>
          <w:color w:val="333333"/>
          <w:spacing w:val="-7"/>
          <w:w w:val="105"/>
          <w:sz w:val="24"/>
          <w:szCs w:val="24"/>
        </w:rPr>
        <w:t xml:space="preserve"> </w:t>
      </w:r>
      <w:r w:rsidRPr="005B33AB">
        <w:rPr>
          <w:rFonts w:ascii="Times New Roman" w:hAnsi="Times New Roman" w:cs="Times New Roman"/>
          <w:color w:val="333333"/>
          <w:w w:val="105"/>
          <w:sz w:val="24"/>
          <w:szCs w:val="24"/>
        </w:rPr>
        <w:t>the</w:t>
      </w:r>
      <w:r w:rsidRPr="005B33AB">
        <w:rPr>
          <w:rFonts w:ascii="Times New Roman" w:hAnsi="Times New Roman" w:cs="Times New Roman"/>
          <w:color w:val="333333"/>
          <w:spacing w:val="-8"/>
          <w:w w:val="105"/>
          <w:sz w:val="24"/>
          <w:szCs w:val="24"/>
        </w:rPr>
        <w:t xml:space="preserve"> </w:t>
      </w:r>
      <w:r w:rsidRPr="005B33AB">
        <w:rPr>
          <w:rFonts w:ascii="Times New Roman" w:hAnsi="Times New Roman" w:cs="Times New Roman"/>
          <w:color w:val="333333"/>
          <w:w w:val="105"/>
          <w:sz w:val="24"/>
          <w:szCs w:val="24"/>
        </w:rPr>
        <w:t>CCAAC</w:t>
      </w:r>
      <w:r w:rsidRPr="005B33AB">
        <w:rPr>
          <w:rFonts w:ascii="Times New Roman" w:hAnsi="Times New Roman" w:cs="Times New Roman"/>
          <w:color w:val="333333"/>
          <w:spacing w:val="-1"/>
          <w:w w:val="105"/>
          <w:sz w:val="24"/>
          <w:szCs w:val="24"/>
        </w:rPr>
        <w:t xml:space="preserve"> </w:t>
      </w:r>
      <w:r w:rsidRPr="005B33AB">
        <w:rPr>
          <w:rFonts w:ascii="Times New Roman" w:hAnsi="Times New Roman" w:cs="Times New Roman"/>
          <w:color w:val="333333"/>
          <w:w w:val="105"/>
          <w:sz w:val="24"/>
          <w:szCs w:val="24"/>
        </w:rPr>
        <w:t>recommendations</w:t>
      </w:r>
      <w:r w:rsidRPr="005B33AB">
        <w:rPr>
          <w:rFonts w:ascii="Times New Roman" w:hAnsi="Times New Roman" w:cs="Times New Roman"/>
          <w:color w:val="333333"/>
          <w:spacing w:val="-16"/>
          <w:w w:val="105"/>
          <w:sz w:val="24"/>
          <w:szCs w:val="24"/>
        </w:rPr>
        <w:t xml:space="preserve"> </w:t>
      </w:r>
      <w:r w:rsidRPr="005B33AB">
        <w:rPr>
          <w:rFonts w:ascii="Times New Roman" w:hAnsi="Times New Roman" w:cs="Times New Roman"/>
          <w:color w:val="333333"/>
          <w:w w:val="105"/>
          <w:sz w:val="24"/>
          <w:szCs w:val="24"/>
        </w:rPr>
        <w:t>to</w:t>
      </w:r>
      <w:r w:rsidRPr="005B33AB">
        <w:rPr>
          <w:rFonts w:ascii="Times New Roman" w:hAnsi="Times New Roman" w:cs="Times New Roman"/>
          <w:color w:val="333333"/>
          <w:spacing w:val="-1"/>
          <w:w w:val="105"/>
          <w:sz w:val="24"/>
          <w:szCs w:val="24"/>
        </w:rPr>
        <w:t xml:space="preserve"> </w:t>
      </w:r>
      <w:r w:rsidRPr="005B33AB">
        <w:rPr>
          <w:rFonts w:ascii="Times New Roman" w:hAnsi="Times New Roman" w:cs="Times New Roman"/>
          <w:color w:val="333333"/>
          <w:w w:val="105"/>
          <w:sz w:val="24"/>
          <w:szCs w:val="24"/>
        </w:rPr>
        <w:t>proceed with</w:t>
      </w:r>
      <w:r w:rsidRPr="005B33AB">
        <w:rPr>
          <w:rFonts w:ascii="Times New Roman" w:hAnsi="Times New Roman" w:cs="Times New Roman"/>
          <w:color w:val="333333"/>
          <w:spacing w:val="-7"/>
          <w:w w:val="105"/>
          <w:sz w:val="24"/>
          <w:szCs w:val="24"/>
        </w:rPr>
        <w:t xml:space="preserve"> </w:t>
      </w:r>
      <w:r w:rsidRPr="005B33AB">
        <w:rPr>
          <w:rFonts w:ascii="Times New Roman" w:hAnsi="Times New Roman" w:cs="Times New Roman"/>
          <w:color w:val="333333"/>
          <w:w w:val="105"/>
          <w:sz w:val="24"/>
          <w:szCs w:val="24"/>
        </w:rPr>
        <w:t>addressing the violation(s), the following will take place.</w:t>
      </w:r>
    </w:p>
    <w:p w14:paraId="0483EDAB" w14:textId="726D2450" w:rsidR="00533039" w:rsidRPr="005B33AB" w:rsidRDefault="00533039" w:rsidP="00533039">
      <w:pPr>
        <w:pStyle w:val="ListParagraph"/>
        <w:numPr>
          <w:ilvl w:val="1"/>
          <w:numId w:val="4"/>
        </w:numPr>
        <w:rPr>
          <w:rFonts w:ascii="Times New Roman" w:hAnsi="Times New Roman" w:cs="Times New Roman"/>
          <w:sz w:val="24"/>
          <w:szCs w:val="24"/>
        </w:rPr>
      </w:pPr>
      <w:r w:rsidRPr="005B33AB">
        <w:rPr>
          <w:rFonts w:ascii="Times New Roman" w:hAnsi="Times New Roman" w:cs="Times New Roman"/>
          <w:sz w:val="24"/>
          <w:szCs w:val="24"/>
          <w:u w:val="single"/>
        </w:rPr>
        <w:t>First Letter</w:t>
      </w:r>
      <w:r w:rsidRPr="005B33AB">
        <w:rPr>
          <w:rFonts w:ascii="Times New Roman" w:hAnsi="Times New Roman" w:cs="Times New Roman"/>
          <w:sz w:val="24"/>
          <w:szCs w:val="24"/>
        </w:rPr>
        <w:t xml:space="preserve">.  CCAAC will generate a “courtesy letter” to be sent by CCMD to </w:t>
      </w:r>
      <w:r w:rsidR="00903717">
        <w:rPr>
          <w:rFonts w:ascii="Times New Roman" w:hAnsi="Times New Roman" w:cs="Times New Roman"/>
          <w:sz w:val="24"/>
          <w:szCs w:val="24"/>
        </w:rPr>
        <w:t>the</w:t>
      </w:r>
      <w:r w:rsidRPr="005B33AB">
        <w:rPr>
          <w:rFonts w:ascii="Times New Roman" w:hAnsi="Times New Roman" w:cs="Times New Roman"/>
          <w:sz w:val="24"/>
          <w:szCs w:val="24"/>
        </w:rPr>
        <w:t xml:space="preserve"> Property Owner (Owner) identifying the violation via </w:t>
      </w:r>
      <w:r w:rsidRPr="005B33AB">
        <w:rPr>
          <w:rFonts w:ascii="Times New Roman" w:hAnsi="Times New Roman" w:cs="Times New Roman"/>
          <w:color w:val="333333"/>
          <w:w w:val="105"/>
          <w:sz w:val="24"/>
          <w:szCs w:val="24"/>
        </w:rPr>
        <w:t>USPS</w:t>
      </w:r>
      <w:r w:rsidRPr="005B33AB">
        <w:rPr>
          <w:rFonts w:ascii="Times New Roman" w:hAnsi="Times New Roman" w:cs="Times New Roman"/>
          <w:color w:val="333333"/>
          <w:spacing w:val="-7"/>
          <w:w w:val="105"/>
          <w:sz w:val="24"/>
          <w:szCs w:val="24"/>
        </w:rPr>
        <w:t xml:space="preserve"> </w:t>
      </w:r>
      <w:r w:rsidRPr="005B33AB">
        <w:rPr>
          <w:rFonts w:ascii="Times New Roman" w:hAnsi="Times New Roman" w:cs="Times New Roman"/>
          <w:color w:val="333333"/>
          <w:w w:val="105"/>
          <w:sz w:val="24"/>
          <w:szCs w:val="24"/>
        </w:rPr>
        <w:t>certified mail,</w:t>
      </w:r>
      <w:r w:rsidRPr="005B33AB">
        <w:rPr>
          <w:rFonts w:ascii="Times New Roman" w:hAnsi="Times New Roman" w:cs="Times New Roman"/>
          <w:color w:val="333333"/>
          <w:spacing w:val="-5"/>
          <w:w w:val="105"/>
          <w:sz w:val="24"/>
          <w:szCs w:val="24"/>
        </w:rPr>
        <w:t xml:space="preserve"> </w:t>
      </w:r>
      <w:r w:rsidRPr="005B33AB">
        <w:rPr>
          <w:rFonts w:ascii="Times New Roman" w:hAnsi="Times New Roman" w:cs="Times New Roman"/>
          <w:color w:val="333333"/>
          <w:w w:val="105"/>
          <w:sz w:val="24"/>
          <w:szCs w:val="24"/>
        </w:rPr>
        <w:t>return</w:t>
      </w:r>
      <w:r w:rsidRPr="005B33AB">
        <w:rPr>
          <w:rFonts w:ascii="Times New Roman" w:hAnsi="Times New Roman" w:cs="Times New Roman"/>
          <w:color w:val="333333"/>
          <w:spacing w:val="-3"/>
          <w:w w:val="105"/>
          <w:sz w:val="24"/>
          <w:szCs w:val="24"/>
        </w:rPr>
        <w:t xml:space="preserve"> </w:t>
      </w:r>
      <w:r w:rsidRPr="005B33AB">
        <w:rPr>
          <w:rFonts w:ascii="Times New Roman" w:hAnsi="Times New Roman" w:cs="Times New Roman"/>
          <w:color w:val="333333"/>
          <w:w w:val="105"/>
          <w:sz w:val="24"/>
          <w:szCs w:val="24"/>
        </w:rPr>
        <w:t>receipt requested, to the property (unit) owner of record with the Pueblo County Assessor:</w:t>
      </w:r>
    </w:p>
    <w:p w14:paraId="54416EC5" w14:textId="77777777" w:rsidR="00533039" w:rsidRPr="005B33AB" w:rsidRDefault="00533039" w:rsidP="00533039">
      <w:pPr>
        <w:pStyle w:val="ListParagraph"/>
        <w:widowControl w:val="0"/>
        <w:numPr>
          <w:ilvl w:val="2"/>
          <w:numId w:val="4"/>
        </w:numPr>
        <w:tabs>
          <w:tab w:val="left" w:pos="1249"/>
        </w:tabs>
        <w:autoSpaceDE w:val="0"/>
        <w:autoSpaceDN w:val="0"/>
        <w:spacing w:after="0" w:line="262" w:lineRule="exact"/>
        <w:contextualSpacing w:val="0"/>
        <w:rPr>
          <w:rFonts w:ascii="Times New Roman" w:hAnsi="Times New Roman" w:cs="Times New Roman"/>
          <w:color w:val="333333"/>
          <w:sz w:val="24"/>
          <w:szCs w:val="24"/>
        </w:rPr>
      </w:pPr>
      <w:r w:rsidRPr="005B33AB">
        <w:rPr>
          <w:rFonts w:ascii="Times New Roman" w:hAnsi="Times New Roman" w:cs="Times New Roman"/>
          <w:color w:val="333333"/>
          <w:w w:val="105"/>
          <w:sz w:val="24"/>
          <w:szCs w:val="24"/>
        </w:rPr>
        <w:t>To</w:t>
      </w:r>
      <w:r w:rsidRPr="005B33AB">
        <w:rPr>
          <w:rFonts w:ascii="Times New Roman" w:hAnsi="Times New Roman" w:cs="Times New Roman"/>
          <w:color w:val="333333"/>
          <w:spacing w:val="-5"/>
          <w:w w:val="105"/>
          <w:sz w:val="24"/>
          <w:szCs w:val="24"/>
        </w:rPr>
        <w:t xml:space="preserve"> </w:t>
      </w:r>
      <w:r w:rsidRPr="005B33AB">
        <w:rPr>
          <w:rFonts w:ascii="Times New Roman" w:hAnsi="Times New Roman" w:cs="Times New Roman"/>
          <w:color w:val="333333"/>
          <w:w w:val="105"/>
          <w:sz w:val="24"/>
          <w:szCs w:val="24"/>
        </w:rPr>
        <w:t>ensure</w:t>
      </w:r>
      <w:r w:rsidRPr="005B33AB">
        <w:rPr>
          <w:rFonts w:ascii="Times New Roman" w:hAnsi="Times New Roman" w:cs="Times New Roman"/>
          <w:color w:val="333333"/>
          <w:spacing w:val="-3"/>
          <w:w w:val="105"/>
          <w:sz w:val="24"/>
          <w:szCs w:val="24"/>
        </w:rPr>
        <w:t xml:space="preserve"> </w:t>
      </w:r>
      <w:r w:rsidRPr="005B33AB">
        <w:rPr>
          <w:rFonts w:ascii="Times New Roman" w:hAnsi="Times New Roman" w:cs="Times New Roman"/>
          <w:color w:val="333333"/>
          <w:w w:val="105"/>
          <w:sz w:val="24"/>
          <w:szCs w:val="24"/>
        </w:rPr>
        <w:t>they</w:t>
      </w:r>
      <w:r w:rsidRPr="005B33AB">
        <w:rPr>
          <w:rFonts w:ascii="Times New Roman" w:hAnsi="Times New Roman" w:cs="Times New Roman"/>
          <w:color w:val="333333"/>
          <w:spacing w:val="-4"/>
          <w:w w:val="105"/>
          <w:sz w:val="24"/>
          <w:szCs w:val="24"/>
        </w:rPr>
        <w:t xml:space="preserve"> </w:t>
      </w:r>
      <w:r w:rsidRPr="005B33AB">
        <w:rPr>
          <w:rFonts w:ascii="Times New Roman" w:hAnsi="Times New Roman" w:cs="Times New Roman"/>
          <w:color w:val="333333"/>
          <w:w w:val="105"/>
          <w:sz w:val="24"/>
          <w:szCs w:val="24"/>
        </w:rPr>
        <w:t>are</w:t>
      </w:r>
      <w:r w:rsidRPr="005B33AB">
        <w:rPr>
          <w:rFonts w:ascii="Times New Roman" w:hAnsi="Times New Roman" w:cs="Times New Roman"/>
          <w:color w:val="333333"/>
          <w:spacing w:val="-5"/>
          <w:w w:val="105"/>
          <w:sz w:val="24"/>
          <w:szCs w:val="24"/>
        </w:rPr>
        <w:t xml:space="preserve"> </w:t>
      </w:r>
      <w:r w:rsidRPr="005B33AB">
        <w:rPr>
          <w:rFonts w:ascii="Times New Roman" w:hAnsi="Times New Roman" w:cs="Times New Roman"/>
          <w:color w:val="333333"/>
          <w:w w:val="105"/>
          <w:sz w:val="24"/>
          <w:szCs w:val="24"/>
        </w:rPr>
        <w:t>aware of</w:t>
      </w:r>
      <w:r w:rsidRPr="005B33AB">
        <w:rPr>
          <w:rFonts w:ascii="Times New Roman" w:hAnsi="Times New Roman" w:cs="Times New Roman"/>
          <w:color w:val="333333"/>
          <w:spacing w:val="-8"/>
          <w:w w:val="105"/>
          <w:sz w:val="24"/>
          <w:szCs w:val="24"/>
        </w:rPr>
        <w:t xml:space="preserve"> </w:t>
      </w:r>
      <w:r w:rsidRPr="005B33AB">
        <w:rPr>
          <w:rFonts w:ascii="Times New Roman" w:hAnsi="Times New Roman" w:cs="Times New Roman"/>
          <w:color w:val="333333"/>
          <w:w w:val="105"/>
          <w:sz w:val="24"/>
          <w:szCs w:val="24"/>
        </w:rPr>
        <w:t>the</w:t>
      </w:r>
      <w:r w:rsidRPr="005B33AB">
        <w:rPr>
          <w:rFonts w:ascii="Times New Roman" w:hAnsi="Times New Roman" w:cs="Times New Roman"/>
          <w:color w:val="333333"/>
          <w:spacing w:val="-13"/>
          <w:w w:val="105"/>
          <w:sz w:val="24"/>
          <w:szCs w:val="24"/>
        </w:rPr>
        <w:t xml:space="preserve"> </w:t>
      </w:r>
      <w:r w:rsidRPr="005B33AB">
        <w:rPr>
          <w:rFonts w:ascii="Times New Roman" w:hAnsi="Times New Roman" w:cs="Times New Roman"/>
          <w:color w:val="333333"/>
          <w:w w:val="105"/>
          <w:sz w:val="24"/>
          <w:szCs w:val="24"/>
        </w:rPr>
        <w:t>alleged</w:t>
      </w:r>
      <w:r w:rsidRPr="005B33AB">
        <w:rPr>
          <w:rFonts w:ascii="Times New Roman" w:hAnsi="Times New Roman" w:cs="Times New Roman"/>
          <w:color w:val="333333"/>
          <w:spacing w:val="3"/>
          <w:w w:val="105"/>
          <w:sz w:val="24"/>
          <w:szCs w:val="24"/>
        </w:rPr>
        <w:t xml:space="preserve"> </w:t>
      </w:r>
      <w:r w:rsidRPr="005B33AB">
        <w:rPr>
          <w:rFonts w:ascii="Times New Roman" w:hAnsi="Times New Roman" w:cs="Times New Roman"/>
          <w:color w:val="333333"/>
          <w:w w:val="105"/>
          <w:sz w:val="24"/>
          <w:szCs w:val="24"/>
        </w:rPr>
        <w:t>covenant</w:t>
      </w:r>
      <w:r w:rsidRPr="005B33AB">
        <w:rPr>
          <w:rFonts w:ascii="Times New Roman" w:hAnsi="Times New Roman" w:cs="Times New Roman"/>
          <w:color w:val="333333"/>
          <w:spacing w:val="8"/>
          <w:w w:val="105"/>
          <w:sz w:val="24"/>
          <w:szCs w:val="24"/>
        </w:rPr>
        <w:t xml:space="preserve"> </w:t>
      </w:r>
      <w:r w:rsidRPr="005B33AB">
        <w:rPr>
          <w:rFonts w:ascii="Times New Roman" w:hAnsi="Times New Roman" w:cs="Times New Roman"/>
          <w:color w:val="333333"/>
          <w:spacing w:val="-2"/>
          <w:w w:val="105"/>
          <w:sz w:val="24"/>
          <w:szCs w:val="24"/>
        </w:rPr>
        <w:t>violation.</w:t>
      </w:r>
    </w:p>
    <w:p w14:paraId="6D435780" w14:textId="236BE961" w:rsidR="00533039" w:rsidRPr="005B33AB" w:rsidRDefault="00533039" w:rsidP="00533039">
      <w:pPr>
        <w:pStyle w:val="ListParagraph"/>
        <w:widowControl w:val="0"/>
        <w:numPr>
          <w:ilvl w:val="2"/>
          <w:numId w:val="4"/>
        </w:numPr>
        <w:tabs>
          <w:tab w:val="left" w:pos="1230"/>
        </w:tabs>
        <w:autoSpaceDE w:val="0"/>
        <w:autoSpaceDN w:val="0"/>
        <w:spacing w:before="34" w:after="0" w:line="240" w:lineRule="auto"/>
        <w:contextualSpacing w:val="0"/>
        <w:rPr>
          <w:rFonts w:ascii="Times New Roman" w:hAnsi="Times New Roman" w:cs="Times New Roman"/>
          <w:color w:val="333333"/>
          <w:sz w:val="24"/>
          <w:szCs w:val="24"/>
        </w:rPr>
      </w:pPr>
      <w:r w:rsidRPr="005B33AB">
        <w:rPr>
          <w:rFonts w:ascii="Times New Roman" w:hAnsi="Times New Roman" w:cs="Times New Roman"/>
          <w:color w:val="333333"/>
          <w:w w:val="105"/>
          <w:sz w:val="24"/>
          <w:szCs w:val="24"/>
        </w:rPr>
        <w:lastRenderedPageBreak/>
        <w:t>To</w:t>
      </w:r>
      <w:r w:rsidRPr="005B33AB">
        <w:rPr>
          <w:rFonts w:ascii="Times New Roman" w:hAnsi="Times New Roman" w:cs="Times New Roman"/>
          <w:color w:val="333333"/>
          <w:spacing w:val="-6"/>
          <w:w w:val="105"/>
          <w:sz w:val="24"/>
          <w:szCs w:val="24"/>
        </w:rPr>
        <w:t xml:space="preserve"> </w:t>
      </w:r>
      <w:r w:rsidRPr="005B33AB">
        <w:rPr>
          <w:rFonts w:ascii="Times New Roman" w:hAnsi="Times New Roman" w:cs="Times New Roman"/>
          <w:color w:val="333333"/>
          <w:w w:val="105"/>
          <w:sz w:val="24"/>
          <w:szCs w:val="24"/>
        </w:rPr>
        <w:t>advise</w:t>
      </w:r>
      <w:r w:rsidRPr="005B33AB">
        <w:rPr>
          <w:rFonts w:ascii="Times New Roman" w:hAnsi="Times New Roman" w:cs="Times New Roman"/>
          <w:color w:val="333333"/>
          <w:spacing w:val="4"/>
          <w:w w:val="105"/>
          <w:sz w:val="24"/>
          <w:szCs w:val="24"/>
        </w:rPr>
        <w:t xml:space="preserve"> </w:t>
      </w:r>
      <w:r w:rsidRPr="005B33AB">
        <w:rPr>
          <w:rFonts w:ascii="Times New Roman" w:hAnsi="Times New Roman" w:cs="Times New Roman"/>
          <w:color w:val="333333"/>
          <w:w w:val="105"/>
          <w:sz w:val="24"/>
          <w:szCs w:val="24"/>
        </w:rPr>
        <w:t>them</w:t>
      </w:r>
      <w:r w:rsidRPr="005B33AB">
        <w:rPr>
          <w:rFonts w:ascii="Times New Roman" w:hAnsi="Times New Roman" w:cs="Times New Roman"/>
          <w:color w:val="333333"/>
          <w:spacing w:val="-7"/>
          <w:w w:val="105"/>
          <w:sz w:val="24"/>
          <w:szCs w:val="24"/>
        </w:rPr>
        <w:t xml:space="preserve"> </w:t>
      </w:r>
      <w:r w:rsidR="00903717">
        <w:rPr>
          <w:rFonts w:ascii="Times New Roman" w:hAnsi="Times New Roman" w:cs="Times New Roman"/>
          <w:color w:val="333333"/>
          <w:spacing w:val="-7"/>
          <w:w w:val="105"/>
          <w:sz w:val="24"/>
          <w:szCs w:val="24"/>
        </w:rPr>
        <w:t xml:space="preserve">of </w:t>
      </w:r>
      <w:r w:rsidRPr="005B33AB">
        <w:rPr>
          <w:rFonts w:ascii="Times New Roman" w:hAnsi="Times New Roman" w:cs="Times New Roman"/>
          <w:color w:val="333333"/>
          <w:w w:val="105"/>
          <w:sz w:val="24"/>
          <w:szCs w:val="24"/>
        </w:rPr>
        <w:t>the</w:t>
      </w:r>
      <w:r w:rsidRPr="005B33AB">
        <w:rPr>
          <w:rFonts w:ascii="Times New Roman" w:hAnsi="Times New Roman" w:cs="Times New Roman"/>
          <w:color w:val="333333"/>
          <w:spacing w:val="1"/>
          <w:w w:val="105"/>
          <w:sz w:val="24"/>
          <w:szCs w:val="24"/>
        </w:rPr>
        <w:t xml:space="preserve"> </w:t>
      </w:r>
      <w:r w:rsidRPr="005B33AB">
        <w:rPr>
          <w:rFonts w:ascii="Times New Roman" w:hAnsi="Times New Roman" w:cs="Times New Roman"/>
          <w:color w:val="333333"/>
          <w:w w:val="105"/>
          <w:sz w:val="24"/>
          <w:szCs w:val="24"/>
        </w:rPr>
        <w:t>action</w:t>
      </w:r>
      <w:r w:rsidRPr="005B33AB">
        <w:rPr>
          <w:rFonts w:ascii="Times New Roman" w:hAnsi="Times New Roman" w:cs="Times New Roman"/>
          <w:color w:val="333333"/>
          <w:spacing w:val="-4"/>
          <w:w w:val="105"/>
          <w:sz w:val="24"/>
          <w:szCs w:val="24"/>
        </w:rPr>
        <w:t xml:space="preserve"> </w:t>
      </w:r>
      <w:r w:rsidRPr="005B33AB">
        <w:rPr>
          <w:rFonts w:ascii="Times New Roman" w:hAnsi="Times New Roman" w:cs="Times New Roman"/>
          <w:color w:val="333333"/>
          <w:w w:val="105"/>
          <w:sz w:val="24"/>
          <w:szCs w:val="24"/>
        </w:rPr>
        <w:t>required to</w:t>
      </w:r>
      <w:r w:rsidRPr="005B33AB">
        <w:rPr>
          <w:rFonts w:ascii="Times New Roman" w:hAnsi="Times New Roman" w:cs="Times New Roman"/>
          <w:color w:val="333333"/>
          <w:spacing w:val="-7"/>
          <w:w w:val="105"/>
          <w:sz w:val="24"/>
          <w:szCs w:val="24"/>
        </w:rPr>
        <w:t xml:space="preserve"> </w:t>
      </w:r>
      <w:r w:rsidRPr="005B33AB">
        <w:rPr>
          <w:rFonts w:ascii="Times New Roman" w:hAnsi="Times New Roman" w:cs="Times New Roman"/>
          <w:color w:val="333333"/>
          <w:w w:val="105"/>
          <w:sz w:val="24"/>
          <w:szCs w:val="24"/>
        </w:rPr>
        <w:t>cure</w:t>
      </w:r>
      <w:r w:rsidRPr="005B33AB">
        <w:rPr>
          <w:rFonts w:ascii="Times New Roman" w:hAnsi="Times New Roman" w:cs="Times New Roman"/>
          <w:color w:val="333333"/>
          <w:spacing w:val="-6"/>
          <w:w w:val="105"/>
          <w:sz w:val="24"/>
          <w:szCs w:val="24"/>
        </w:rPr>
        <w:t xml:space="preserve"> </w:t>
      </w:r>
      <w:r w:rsidRPr="005B33AB">
        <w:rPr>
          <w:rFonts w:ascii="Times New Roman" w:hAnsi="Times New Roman" w:cs="Times New Roman"/>
          <w:color w:val="333333"/>
          <w:w w:val="105"/>
          <w:sz w:val="24"/>
          <w:szCs w:val="24"/>
        </w:rPr>
        <w:t>the</w:t>
      </w:r>
      <w:r w:rsidRPr="005B33AB">
        <w:rPr>
          <w:rFonts w:ascii="Times New Roman" w:hAnsi="Times New Roman" w:cs="Times New Roman"/>
          <w:color w:val="333333"/>
          <w:spacing w:val="-3"/>
          <w:w w:val="105"/>
          <w:sz w:val="24"/>
          <w:szCs w:val="24"/>
        </w:rPr>
        <w:t xml:space="preserve"> </w:t>
      </w:r>
      <w:r w:rsidRPr="005B33AB">
        <w:rPr>
          <w:rFonts w:ascii="Times New Roman" w:hAnsi="Times New Roman" w:cs="Times New Roman"/>
          <w:color w:val="333333"/>
          <w:spacing w:val="-2"/>
          <w:w w:val="105"/>
          <w:sz w:val="24"/>
          <w:szCs w:val="24"/>
        </w:rPr>
        <w:t>violation</w:t>
      </w:r>
    </w:p>
    <w:p w14:paraId="4B80C4D5" w14:textId="5FFF75DE" w:rsidR="00533039" w:rsidRPr="005B33AB" w:rsidRDefault="00533039" w:rsidP="00533039">
      <w:pPr>
        <w:pStyle w:val="ListParagraph"/>
        <w:widowControl w:val="0"/>
        <w:numPr>
          <w:ilvl w:val="2"/>
          <w:numId w:val="4"/>
        </w:numPr>
        <w:tabs>
          <w:tab w:val="left" w:pos="1228"/>
        </w:tabs>
        <w:autoSpaceDE w:val="0"/>
        <w:autoSpaceDN w:val="0"/>
        <w:spacing w:before="33" w:after="0" w:line="271" w:lineRule="auto"/>
        <w:ind w:right="817"/>
        <w:contextualSpacing w:val="0"/>
        <w:rPr>
          <w:rFonts w:ascii="Times New Roman" w:hAnsi="Times New Roman" w:cs="Times New Roman"/>
          <w:color w:val="333333"/>
          <w:sz w:val="24"/>
          <w:szCs w:val="24"/>
        </w:rPr>
      </w:pPr>
      <w:r w:rsidRPr="005B33AB">
        <w:rPr>
          <w:rFonts w:ascii="Times New Roman" w:hAnsi="Times New Roman" w:cs="Times New Roman"/>
          <w:color w:val="333333"/>
          <w:w w:val="105"/>
          <w:sz w:val="24"/>
          <w:szCs w:val="24"/>
        </w:rPr>
        <w:t>To</w:t>
      </w:r>
      <w:r w:rsidRPr="005B33AB">
        <w:rPr>
          <w:rFonts w:ascii="Times New Roman" w:hAnsi="Times New Roman" w:cs="Times New Roman"/>
          <w:color w:val="333333"/>
          <w:spacing w:val="-4"/>
          <w:w w:val="105"/>
          <w:sz w:val="24"/>
          <w:szCs w:val="24"/>
        </w:rPr>
        <w:t xml:space="preserve"> </w:t>
      </w:r>
      <w:r w:rsidRPr="005B33AB">
        <w:rPr>
          <w:rFonts w:ascii="Times New Roman" w:hAnsi="Times New Roman" w:cs="Times New Roman"/>
          <w:color w:val="333333"/>
          <w:w w:val="105"/>
          <w:sz w:val="24"/>
          <w:szCs w:val="24"/>
        </w:rPr>
        <w:t>request that they</w:t>
      </w:r>
      <w:r w:rsidRPr="005B33AB">
        <w:rPr>
          <w:rFonts w:ascii="Times New Roman" w:hAnsi="Times New Roman" w:cs="Times New Roman"/>
          <w:color w:val="333333"/>
          <w:spacing w:val="-3"/>
          <w:w w:val="105"/>
          <w:sz w:val="24"/>
          <w:szCs w:val="24"/>
        </w:rPr>
        <w:t xml:space="preserve"> </w:t>
      </w:r>
      <w:r w:rsidRPr="005B33AB">
        <w:rPr>
          <w:rFonts w:ascii="Times New Roman" w:hAnsi="Times New Roman" w:cs="Times New Roman"/>
          <w:color w:val="333333"/>
          <w:w w:val="105"/>
          <w:sz w:val="24"/>
          <w:szCs w:val="24"/>
        </w:rPr>
        <w:t>address</w:t>
      </w:r>
      <w:r w:rsidRPr="005B33AB">
        <w:rPr>
          <w:rFonts w:ascii="Times New Roman" w:hAnsi="Times New Roman" w:cs="Times New Roman"/>
          <w:color w:val="333333"/>
          <w:spacing w:val="-3"/>
          <w:w w:val="105"/>
          <w:sz w:val="24"/>
          <w:szCs w:val="24"/>
        </w:rPr>
        <w:t xml:space="preserve"> </w:t>
      </w:r>
      <w:r w:rsidRPr="005B33AB">
        <w:rPr>
          <w:rFonts w:ascii="Times New Roman" w:hAnsi="Times New Roman" w:cs="Times New Roman"/>
          <w:color w:val="333333"/>
          <w:w w:val="105"/>
          <w:sz w:val="24"/>
          <w:szCs w:val="24"/>
        </w:rPr>
        <w:t>the</w:t>
      </w:r>
      <w:r w:rsidRPr="005B33AB">
        <w:rPr>
          <w:rFonts w:ascii="Times New Roman" w:hAnsi="Times New Roman" w:cs="Times New Roman"/>
          <w:color w:val="333333"/>
          <w:spacing w:val="-2"/>
          <w:w w:val="105"/>
          <w:sz w:val="24"/>
          <w:szCs w:val="24"/>
        </w:rPr>
        <w:t xml:space="preserve"> </w:t>
      </w:r>
      <w:r w:rsidRPr="005B33AB">
        <w:rPr>
          <w:rFonts w:ascii="Times New Roman" w:hAnsi="Times New Roman" w:cs="Times New Roman"/>
          <w:color w:val="333333"/>
          <w:w w:val="105"/>
          <w:sz w:val="24"/>
          <w:szCs w:val="24"/>
        </w:rPr>
        <w:t>violation and correct</w:t>
      </w:r>
      <w:r w:rsidRPr="005B33AB">
        <w:rPr>
          <w:rFonts w:ascii="Times New Roman" w:hAnsi="Times New Roman" w:cs="Times New Roman"/>
          <w:color w:val="333333"/>
          <w:spacing w:val="-2"/>
          <w:w w:val="105"/>
          <w:sz w:val="24"/>
          <w:szCs w:val="24"/>
        </w:rPr>
        <w:t xml:space="preserve"> </w:t>
      </w:r>
      <w:r w:rsidRPr="005B33AB">
        <w:rPr>
          <w:rFonts w:ascii="Times New Roman" w:hAnsi="Times New Roman" w:cs="Times New Roman"/>
          <w:color w:val="333333"/>
          <w:w w:val="105"/>
          <w:sz w:val="24"/>
          <w:szCs w:val="24"/>
        </w:rPr>
        <w:t xml:space="preserve">the issue </w:t>
      </w:r>
      <w:r w:rsidR="00903717">
        <w:rPr>
          <w:rFonts w:ascii="Times New Roman" w:hAnsi="Times New Roman" w:cs="Times New Roman"/>
          <w:color w:val="333333"/>
          <w:w w:val="105"/>
          <w:sz w:val="24"/>
          <w:szCs w:val="24"/>
        </w:rPr>
        <w:t>with</w:t>
      </w:r>
      <w:r w:rsidRPr="005B33AB">
        <w:rPr>
          <w:rFonts w:ascii="Times New Roman" w:hAnsi="Times New Roman" w:cs="Times New Roman"/>
          <w:color w:val="333333"/>
          <w:w w:val="105"/>
          <w:sz w:val="24"/>
          <w:szCs w:val="24"/>
        </w:rPr>
        <w:t>in</w:t>
      </w:r>
      <w:r w:rsidRPr="005B33AB">
        <w:rPr>
          <w:rFonts w:ascii="Times New Roman" w:hAnsi="Times New Roman" w:cs="Times New Roman"/>
          <w:color w:val="333333"/>
          <w:spacing w:val="-9"/>
          <w:w w:val="105"/>
          <w:sz w:val="24"/>
          <w:szCs w:val="24"/>
        </w:rPr>
        <w:t xml:space="preserve"> </w:t>
      </w:r>
      <w:r w:rsidRPr="005B33AB">
        <w:rPr>
          <w:rFonts w:ascii="Times New Roman" w:hAnsi="Times New Roman" w:cs="Times New Roman"/>
          <w:color w:val="333333"/>
          <w:w w:val="105"/>
          <w:sz w:val="24"/>
          <w:szCs w:val="24"/>
        </w:rPr>
        <w:t>10</w:t>
      </w:r>
      <w:r w:rsidRPr="005B33AB">
        <w:rPr>
          <w:rFonts w:ascii="Times New Roman" w:hAnsi="Times New Roman" w:cs="Times New Roman"/>
          <w:color w:val="333333"/>
          <w:spacing w:val="-6"/>
          <w:w w:val="105"/>
          <w:sz w:val="24"/>
          <w:szCs w:val="24"/>
        </w:rPr>
        <w:t xml:space="preserve"> </w:t>
      </w:r>
      <w:r w:rsidRPr="005B33AB">
        <w:rPr>
          <w:rFonts w:ascii="Times New Roman" w:hAnsi="Times New Roman" w:cs="Times New Roman"/>
          <w:color w:val="333333"/>
          <w:w w:val="105"/>
          <w:sz w:val="24"/>
          <w:szCs w:val="24"/>
        </w:rPr>
        <w:t>days</w:t>
      </w:r>
      <w:r w:rsidRPr="005B33AB">
        <w:rPr>
          <w:rFonts w:ascii="Times New Roman" w:hAnsi="Times New Roman" w:cs="Times New Roman"/>
          <w:color w:val="333333"/>
          <w:spacing w:val="-7"/>
          <w:w w:val="105"/>
          <w:sz w:val="24"/>
          <w:szCs w:val="24"/>
        </w:rPr>
        <w:t xml:space="preserve"> </w:t>
      </w:r>
      <w:r w:rsidRPr="005B33AB">
        <w:rPr>
          <w:rFonts w:ascii="Times New Roman" w:hAnsi="Times New Roman" w:cs="Times New Roman"/>
          <w:color w:val="333333"/>
          <w:w w:val="105"/>
          <w:sz w:val="24"/>
          <w:szCs w:val="24"/>
        </w:rPr>
        <w:t>from</w:t>
      </w:r>
      <w:r w:rsidRPr="005B33AB">
        <w:rPr>
          <w:rFonts w:ascii="Times New Roman" w:hAnsi="Times New Roman" w:cs="Times New Roman"/>
          <w:color w:val="333333"/>
          <w:spacing w:val="-5"/>
          <w:w w:val="105"/>
          <w:sz w:val="24"/>
          <w:szCs w:val="24"/>
        </w:rPr>
        <w:t xml:space="preserve"> </w:t>
      </w:r>
      <w:r w:rsidRPr="005B33AB">
        <w:rPr>
          <w:rFonts w:ascii="Times New Roman" w:hAnsi="Times New Roman" w:cs="Times New Roman"/>
          <w:color w:val="333333"/>
          <w:w w:val="105"/>
          <w:sz w:val="24"/>
          <w:szCs w:val="24"/>
        </w:rPr>
        <w:t>the date on the letter.</w:t>
      </w:r>
    </w:p>
    <w:p w14:paraId="260BF89F" w14:textId="77777777" w:rsidR="00533039" w:rsidRPr="005B33AB" w:rsidRDefault="00533039" w:rsidP="00533039">
      <w:pPr>
        <w:pStyle w:val="ListParagraph"/>
        <w:widowControl w:val="0"/>
        <w:numPr>
          <w:ilvl w:val="2"/>
          <w:numId w:val="4"/>
        </w:numPr>
        <w:tabs>
          <w:tab w:val="left" w:pos="853"/>
          <w:tab w:val="left" w:pos="1239"/>
        </w:tabs>
        <w:autoSpaceDE w:val="0"/>
        <w:autoSpaceDN w:val="0"/>
        <w:spacing w:before="3" w:after="0" w:line="273" w:lineRule="auto"/>
        <w:ind w:right="342"/>
        <w:contextualSpacing w:val="0"/>
        <w:rPr>
          <w:rFonts w:ascii="Times New Roman" w:hAnsi="Times New Roman" w:cs="Times New Roman"/>
          <w:color w:val="333333"/>
          <w:sz w:val="24"/>
          <w:szCs w:val="24"/>
        </w:rPr>
      </w:pPr>
      <w:r w:rsidRPr="005B33AB">
        <w:rPr>
          <w:rFonts w:ascii="Times New Roman" w:hAnsi="Times New Roman" w:cs="Times New Roman"/>
          <w:color w:val="333333"/>
          <w:w w:val="105"/>
          <w:sz w:val="24"/>
          <w:szCs w:val="24"/>
        </w:rPr>
        <w:t>To require the offender to notify CCMD when</w:t>
      </w:r>
      <w:r w:rsidRPr="005B33AB">
        <w:rPr>
          <w:rFonts w:ascii="Times New Roman" w:hAnsi="Times New Roman" w:cs="Times New Roman"/>
          <w:color w:val="333333"/>
          <w:spacing w:val="-3"/>
          <w:w w:val="105"/>
          <w:sz w:val="24"/>
          <w:szCs w:val="24"/>
        </w:rPr>
        <w:t xml:space="preserve"> </w:t>
      </w:r>
      <w:r w:rsidRPr="005B33AB">
        <w:rPr>
          <w:rFonts w:ascii="Times New Roman" w:hAnsi="Times New Roman" w:cs="Times New Roman"/>
          <w:color w:val="333333"/>
          <w:w w:val="105"/>
          <w:sz w:val="24"/>
          <w:szCs w:val="24"/>
        </w:rPr>
        <w:t>they have corrected the issue or request a time extension at the pleasure of the CCMD Board.</w:t>
      </w:r>
    </w:p>
    <w:p w14:paraId="344DAC0D" w14:textId="77777777" w:rsidR="00533039" w:rsidRPr="005B33AB" w:rsidRDefault="00533039" w:rsidP="00533039">
      <w:pPr>
        <w:pStyle w:val="ListParagraph"/>
        <w:widowControl w:val="0"/>
        <w:numPr>
          <w:ilvl w:val="2"/>
          <w:numId w:val="4"/>
        </w:numPr>
        <w:tabs>
          <w:tab w:val="left" w:pos="853"/>
          <w:tab w:val="left" w:pos="1239"/>
        </w:tabs>
        <w:autoSpaceDE w:val="0"/>
        <w:autoSpaceDN w:val="0"/>
        <w:spacing w:before="3" w:after="0" w:line="273" w:lineRule="auto"/>
        <w:ind w:right="342"/>
        <w:contextualSpacing w:val="0"/>
        <w:rPr>
          <w:rFonts w:ascii="Times New Roman" w:hAnsi="Times New Roman" w:cs="Times New Roman"/>
          <w:color w:val="333333"/>
          <w:sz w:val="24"/>
          <w:szCs w:val="24"/>
        </w:rPr>
      </w:pPr>
      <w:r w:rsidRPr="005B33AB">
        <w:rPr>
          <w:rFonts w:ascii="Times New Roman" w:hAnsi="Times New Roman" w:cs="Times New Roman"/>
          <w:color w:val="333333"/>
          <w:w w:val="105"/>
          <w:sz w:val="24"/>
          <w:szCs w:val="24"/>
        </w:rPr>
        <w:t>To provide information on where to locate copies of the covenants and this Resolution.</w:t>
      </w:r>
    </w:p>
    <w:p w14:paraId="22CE42B8" w14:textId="77777777" w:rsidR="00533039" w:rsidRPr="005B33AB" w:rsidRDefault="00533039" w:rsidP="00533039">
      <w:pPr>
        <w:pStyle w:val="ListParagraph"/>
        <w:numPr>
          <w:ilvl w:val="2"/>
          <w:numId w:val="4"/>
        </w:numPr>
        <w:rPr>
          <w:rFonts w:ascii="Times New Roman" w:hAnsi="Times New Roman" w:cs="Times New Roman"/>
          <w:sz w:val="24"/>
          <w:szCs w:val="24"/>
        </w:rPr>
      </w:pPr>
      <w:proofErr w:type="gramStart"/>
      <w:r w:rsidRPr="005B33AB">
        <w:rPr>
          <w:rFonts w:ascii="Times New Roman" w:hAnsi="Times New Roman" w:cs="Times New Roman"/>
          <w:sz w:val="24"/>
          <w:szCs w:val="24"/>
        </w:rPr>
        <w:t>Owner</w:t>
      </w:r>
      <w:proofErr w:type="gramEnd"/>
      <w:r w:rsidRPr="005B33AB">
        <w:rPr>
          <w:rFonts w:ascii="Times New Roman" w:hAnsi="Times New Roman" w:cs="Times New Roman"/>
          <w:sz w:val="24"/>
          <w:szCs w:val="24"/>
        </w:rPr>
        <w:t xml:space="preserve"> will have 10 days to make necessary corrections or present an acceptable plan to the CCAAC.  All subsequent correspondence and action will incur administrative fees allowed by law,  including attorney fees, mailing costs, service costs, and court costs. </w:t>
      </w:r>
      <w:proofErr w:type="gramStart"/>
      <w:r w:rsidRPr="005B33AB">
        <w:rPr>
          <w:rFonts w:ascii="Times New Roman" w:hAnsi="Times New Roman" w:cs="Times New Roman"/>
          <w:sz w:val="24"/>
          <w:szCs w:val="24"/>
        </w:rPr>
        <w:t>Any and all</w:t>
      </w:r>
      <w:proofErr w:type="gramEnd"/>
      <w:r w:rsidRPr="005B33AB">
        <w:rPr>
          <w:rFonts w:ascii="Times New Roman" w:hAnsi="Times New Roman" w:cs="Times New Roman"/>
          <w:sz w:val="24"/>
          <w:szCs w:val="24"/>
        </w:rPr>
        <w:t xml:space="preserve"> costs incurred for enforcement will be the responsibility of </w:t>
      </w:r>
      <w:proofErr w:type="gramStart"/>
      <w:r w:rsidRPr="005B33AB">
        <w:rPr>
          <w:rFonts w:ascii="Times New Roman" w:hAnsi="Times New Roman" w:cs="Times New Roman"/>
          <w:sz w:val="24"/>
          <w:szCs w:val="24"/>
        </w:rPr>
        <w:t>Owner</w:t>
      </w:r>
      <w:proofErr w:type="gramEnd"/>
      <w:r w:rsidRPr="005B33AB">
        <w:rPr>
          <w:rFonts w:ascii="Times New Roman" w:hAnsi="Times New Roman" w:cs="Times New Roman"/>
          <w:sz w:val="24"/>
          <w:szCs w:val="24"/>
        </w:rPr>
        <w:t xml:space="preserve"> and, if unpaid, could result in a lien against violating property.</w:t>
      </w:r>
    </w:p>
    <w:p w14:paraId="5DE25812" w14:textId="6DCF94E9" w:rsidR="00533039" w:rsidRPr="005B33AB" w:rsidRDefault="00533039" w:rsidP="00533039">
      <w:pPr>
        <w:pStyle w:val="ListParagraph"/>
        <w:widowControl w:val="0"/>
        <w:numPr>
          <w:ilvl w:val="1"/>
          <w:numId w:val="4"/>
        </w:numPr>
        <w:tabs>
          <w:tab w:val="left" w:pos="504"/>
          <w:tab w:val="left" w:pos="836"/>
        </w:tabs>
        <w:autoSpaceDE w:val="0"/>
        <w:autoSpaceDN w:val="0"/>
        <w:spacing w:before="3" w:after="0" w:line="273" w:lineRule="auto"/>
        <w:ind w:right="323"/>
        <w:contextualSpacing w:val="0"/>
        <w:rPr>
          <w:rFonts w:ascii="Times New Roman" w:hAnsi="Times New Roman" w:cs="Times New Roman"/>
          <w:sz w:val="24"/>
          <w:szCs w:val="24"/>
        </w:rPr>
      </w:pPr>
      <w:r w:rsidRPr="005B33AB">
        <w:rPr>
          <w:rFonts w:ascii="Times New Roman" w:hAnsi="Times New Roman" w:cs="Times New Roman"/>
          <w:color w:val="333333"/>
          <w:w w:val="105"/>
          <w:sz w:val="24"/>
          <w:szCs w:val="24"/>
          <w:u w:val="single"/>
        </w:rPr>
        <w:t>Second Letter</w:t>
      </w:r>
      <w:r w:rsidRPr="005B33AB">
        <w:rPr>
          <w:rFonts w:ascii="Times New Roman" w:hAnsi="Times New Roman" w:cs="Times New Roman"/>
          <w:color w:val="333333"/>
          <w:w w:val="105"/>
          <w:sz w:val="24"/>
          <w:szCs w:val="24"/>
        </w:rPr>
        <w:t>.  The owner will be sent a 2nd letter by USPS certified mail, return receipt requested, to</w:t>
      </w:r>
      <w:r w:rsidRPr="005B33AB">
        <w:rPr>
          <w:rFonts w:ascii="Times New Roman" w:hAnsi="Times New Roman" w:cs="Times New Roman"/>
          <w:color w:val="333333"/>
          <w:spacing w:val="-4"/>
          <w:w w:val="105"/>
          <w:sz w:val="24"/>
          <w:szCs w:val="24"/>
        </w:rPr>
        <w:t xml:space="preserve"> </w:t>
      </w:r>
      <w:r w:rsidRPr="005B33AB">
        <w:rPr>
          <w:rFonts w:ascii="Times New Roman" w:hAnsi="Times New Roman" w:cs="Times New Roman"/>
          <w:color w:val="333333"/>
          <w:w w:val="105"/>
          <w:sz w:val="24"/>
          <w:szCs w:val="24"/>
        </w:rPr>
        <w:t>the property (unit)</w:t>
      </w:r>
      <w:r w:rsidRPr="005B33AB">
        <w:rPr>
          <w:rFonts w:ascii="Times New Roman" w:hAnsi="Times New Roman" w:cs="Times New Roman"/>
          <w:color w:val="333333"/>
          <w:spacing w:val="-1"/>
          <w:w w:val="105"/>
          <w:sz w:val="24"/>
          <w:szCs w:val="24"/>
        </w:rPr>
        <w:t xml:space="preserve"> </w:t>
      </w:r>
      <w:r w:rsidRPr="005B33AB">
        <w:rPr>
          <w:rFonts w:ascii="Times New Roman" w:hAnsi="Times New Roman" w:cs="Times New Roman"/>
          <w:color w:val="333333"/>
          <w:w w:val="105"/>
          <w:sz w:val="24"/>
          <w:szCs w:val="24"/>
        </w:rPr>
        <w:t>owner of</w:t>
      </w:r>
      <w:r w:rsidRPr="005B33AB">
        <w:rPr>
          <w:rFonts w:ascii="Times New Roman" w:hAnsi="Times New Roman" w:cs="Times New Roman"/>
          <w:color w:val="333333"/>
          <w:spacing w:val="-6"/>
          <w:w w:val="105"/>
          <w:sz w:val="24"/>
          <w:szCs w:val="24"/>
        </w:rPr>
        <w:t xml:space="preserve"> </w:t>
      </w:r>
      <w:r w:rsidRPr="005B33AB">
        <w:rPr>
          <w:rFonts w:ascii="Times New Roman" w:hAnsi="Times New Roman" w:cs="Times New Roman"/>
          <w:color w:val="333333"/>
          <w:w w:val="105"/>
          <w:sz w:val="24"/>
          <w:szCs w:val="24"/>
        </w:rPr>
        <w:t>record with</w:t>
      </w:r>
      <w:r w:rsidRPr="005B33AB">
        <w:rPr>
          <w:rFonts w:ascii="Times New Roman" w:hAnsi="Times New Roman" w:cs="Times New Roman"/>
          <w:color w:val="333333"/>
          <w:spacing w:val="-9"/>
          <w:w w:val="105"/>
          <w:sz w:val="24"/>
          <w:szCs w:val="24"/>
        </w:rPr>
        <w:t xml:space="preserve"> </w:t>
      </w:r>
      <w:r w:rsidRPr="005B33AB">
        <w:rPr>
          <w:rFonts w:ascii="Times New Roman" w:hAnsi="Times New Roman" w:cs="Times New Roman"/>
          <w:color w:val="333333"/>
          <w:w w:val="105"/>
          <w:sz w:val="24"/>
          <w:szCs w:val="24"/>
        </w:rPr>
        <w:t>the</w:t>
      </w:r>
      <w:r w:rsidRPr="005B33AB">
        <w:rPr>
          <w:rFonts w:ascii="Times New Roman" w:hAnsi="Times New Roman" w:cs="Times New Roman"/>
          <w:color w:val="333333"/>
          <w:spacing w:val="-5"/>
          <w:w w:val="105"/>
          <w:sz w:val="24"/>
          <w:szCs w:val="24"/>
        </w:rPr>
        <w:t xml:space="preserve"> </w:t>
      </w:r>
      <w:r w:rsidRPr="005B33AB">
        <w:rPr>
          <w:rFonts w:ascii="Times New Roman" w:hAnsi="Times New Roman" w:cs="Times New Roman"/>
          <w:color w:val="333333"/>
          <w:w w:val="105"/>
          <w:sz w:val="24"/>
          <w:szCs w:val="24"/>
        </w:rPr>
        <w:t>Pueblo County</w:t>
      </w:r>
      <w:r w:rsidRPr="005B33AB">
        <w:rPr>
          <w:rFonts w:ascii="Times New Roman" w:hAnsi="Times New Roman" w:cs="Times New Roman"/>
          <w:color w:val="333333"/>
          <w:spacing w:val="-3"/>
          <w:w w:val="105"/>
          <w:sz w:val="24"/>
          <w:szCs w:val="24"/>
        </w:rPr>
        <w:t xml:space="preserve"> </w:t>
      </w:r>
      <w:r w:rsidRPr="005B33AB">
        <w:rPr>
          <w:rFonts w:ascii="Times New Roman" w:hAnsi="Times New Roman" w:cs="Times New Roman"/>
          <w:color w:val="333333"/>
          <w:w w:val="105"/>
          <w:sz w:val="24"/>
          <w:szCs w:val="24"/>
        </w:rPr>
        <w:t>Assessor if</w:t>
      </w:r>
      <w:r w:rsidRPr="005B33AB">
        <w:rPr>
          <w:rFonts w:ascii="Times New Roman" w:hAnsi="Times New Roman" w:cs="Times New Roman"/>
          <w:color w:val="333333"/>
          <w:spacing w:val="-13"/>
          <w:w w:val="105"/>
          <w:sz w:val="24"/>
          <w:szCs w:val="24"/>
        </w:rPr>
        <w:t xml:space="preserve"> </w:t>
      </w:r>
      <w:r w:rsidRPr="005B33AB">
        <w:rPr>
          <w:rFonts w:ascii="Times New Roman" w:hAnsi="Times New Roman" w:cs="Times New Roman"/>
          <w:color w:val="333333"/>
          <w:w w:val="105"/>
          <w:sz w:val="24"/>
          <w:szCs w:val="24"/>
        </w:rPr>
        <w:t>the</w:t>
      </w:r>
      <w:r w:rsidRPr="005B33AB">
        <w:rPr>
          <w:rFonts w:ascii="Times New Roman" w:hAnsi="Times New Roman" w:cs="Times New Roman"/>
          <w:color w:val="333333"/>
          <w:spacing w:val="-4"/>
          <w:w w:val="105"/>
          <w:sz w:val="24"/>
          <w:szCs w:val="24"/>
        </w:rPr>
        <w:t xml:space="preserve"> </w:t>
      </w:r>
      <w:r w:rsidRPr="005B33AB">
        <w:rPr>
          <w:rFonts w:ascii="Times New Roman" w:hAnsi="Times New Roman" w:cs="Times New Roman"/>
          <w:color w:val="333333"/>
          <w:w w:val="105"/>
          <w:sz w:val="24"/>
          <w:szCs w:val="24"/>
        </w:rPr>
        <w:t>violation(s) was not corrected</w:t>
      </w:r>
      <w:r w:rsidRPr="005B33AB">
        <w:rPr>
          <w:rFonts w:ascii="Times New Roman" w:hAnsi="Times New Roman" w:cs="Times New Roman"/>
          <w:color w:val="333333"/>
          <w:spacing w:val="19"/>
          <w:w w:val="105"/>
          <w:sz w:val="24"/>
          <w:szCs w:val="24"/>
        </w:rPr>
        <w:t xml:space="preserve"> </w:t>
      </w:r>
      <w:r w:rsidRPr="005B33AB">
        <w:rPr>
          <w:rFonts w:ascii="Times New Roman" w:hAnsi="Times New Roman" w:cs="Times New Roman"/>
          <w:color w:val="333333"/>
          <w:w w:val="105"/>
          <w:sz w:val="24"/>
          <w:szCs w:val="24"/>
        </w:rPr>
        <w:t>in 15</w:t>
      </w:r>
      <w:r w:rsidRPr="005B33AB">
        <w:rPr>
          <w:rFonts w:ascii="Times New Roman" w:hAnsi="Times New Roman" w:cs="Times New Roman"/>
          <w:color w:val="333333"/>
          <w:spacing w:val="-7"/>
          <w:w w:val="105"/>
          <w:sz w:val="24"/>
          <w:szCs w:val="24"/>
        </w:rPr>
        <w:t xml:space="preserve"> </w:t>
      </w:r>
      <w:r w:rsidRPr="005B33AB">
        <w:rPr>
          <w:rFonts w:ascii="Times New Roman" w:hAnsi="Times New Roman" w:cs="Times New Roman"/>
          <w:color w:val="333333"/>
          <w:spacing w:val="-2"/>
          <w:w w:val="105"/>
          <w:sz w:val="24"/>
          <w:szCs w:val="24"/>
        </w:rPr>
        <w:t>days.</w:t>
      </w:r>
    </w:p>
    <w:p w14:paraId="4F599277" w14:textId="77777777" w:rsidR="00533039" w:rsidRPr="005B33AB" w:rsidRDefault="00533039" w:rsidP="00533039">
      <w:pPr>
        <w:pStyle w:val="ListParagraph"/>
        <w:widowControl w:val="0"/>
        <w:numPr>
          <w:ilvl w:val="2"/>
          <w:numId w:val="4"/>
        </w:numPr>
        <w:tabs>
          <w:tab w:val="left" w:pos="1227"/>
        </w:tabs>
        <w:autoSpaceDE w:val="0"/>
        <w:autoSpaceDN w:val="0"/>
        <w:spacing w:before="38" w:after="0" w:line="273" w:lineRule="auto"/>
        <w:ind w:right="2107"/>
        <w:contextualSpacing w:val="0"/>
        <w:rPr>
          <w:rFonts w:ascii="Times New Roman" w:hAnsi="Times New Roman" w:cs="Times New Roman"/>
          <w:color w:val="333333"/>
          <w:sz w:val="24"/>
          <w:szCs w:val="24"/>
        </w:rPr>
      </w:pPr>
      <w:r w:rsidRPr="005B33AB">
        <w:rPr>
          <w:rFonts w:ascii="Times New Roman" w:hAnsi="Times New Roman" w:cs="Times New Roman"/>
          <w:color w:val="333333"/>
          <w:w w:val="105"/>
          <w:sz w:val="24"/>
          <w:szCs w:val="24"/>
        </w:rPr>
        <w:t>Letting them know there</w:t>
      </w:r>
      <w:r w:rsidRPr="005B33AB">
        <w:rPr>
          <w:rFonts w:ascii="Times New Roman" w:hAnsi="Times New Roman" w:cs="Times New Roman"/>
          <w:color w:val="333333"/>
          <w:spacing w:val="-2"/>
          <w:w w:val="105"/>
          <w:sz w:val="24"/>
          <w:szCs w:val="24"/>
        </w:rPr>
        <w:t xml:space="preserve"> </w:t>
      </w:r>
      <w:r w:rsidRPr="005B33AB">
        <w:rPr>
          <w:rFonts w:ascii="Times New Roman" w:hAnsi="Times New Roman" w:cs="Times New Roman"/>
          <w:color w:val="333333"/>
          <w:w w:val="105"/>
          <w:sz w:val="24"/>
          <w:szCs w:val="24"/>
        </w:rPr>
        <w:t>will</w:t>
      </w:r>
      <w:r w:rsidRPr="005B33AB">
        <w:rPr>
          <w:rFonts w:ascii="Times New Roman" w:hAnsi="Times New Roman" w:cs="Times New Roman"/>
          <w:color w:val="333333"/>
          <w:spacing w:val="-2"/>
          <w:w w:val="105"/>
          <w:sz w:val="24"/>
          <w:szCs w:val="24"/>
        </w:rPr>
        <w:t xml:space="preserve"> </w:t>
      </w:r>
      <w:r w:rsidRPr="005B33AB">
        <w:rPr>
          <w:rFonts w:ascii="Times New Roman" w:hAnsi="Times New Roman" w:cs="Times New Roman"/>
          <w:color w:val="333333"/>
          <w:w w:val="105"/>
          <w:sz w:val="24"/>
          <w:szCs w:val="24"/>
        </w:rPr>
        <w:t>be</w:t>
      </w:r>
      <w:r w:rsidRPr="005B33AB">
        <w:rPr>
          <w:rFonts w:ascii="Times New Roman" w:hAnsi="Times New Roman" w:cs="Times New Roman"/>
          <w:color w:val="333333"/>
          <w:spacing w:val="-7"/>
          <w:w w:val="105"/>
          <w:sz w:val="24"/>
          <w:szCs w:val="24"/>
        </w:rPr>
        <w:t xml:space="preserve"> </w:t>
      </w:r>
      <w:r w:rsidRPr="005B33AB">
        <w:rPr>
          <w:rFonts w:ascii="Times New Roman" w:hAnsi="Times New Roman" w:cs="Times New Roman"/>
          <w:color w:val="333333"/>
          <w:w w:val="105"/>
          <w:sz w:val="24"/>
          <w:szCs w:val="24"/>
        </w:rPr>
        <w:t>a</w:t>
      </w:r>
      <w:r w:rsidRPr="005B33AB">
        <w:rPr>
          <w:rFonts w:ascii="Times New Roman" w:hAnsi="Times New Roman" w:cs="Times New Roman"/>
          <w:color w:val="333333"/>
          <w:spacing w:val="-10"/>
          <w:w w:val="105"/>
          <w:sz w:val="24"/>
          <w:szCs w:val="24"/>
        </w:rPr>
        <w:t xml:space="preserve"> </w:t>
      </w:r>
      <w:r w:rsidRPr="005B33AB">
        <w:rPr>
          <w:rFonts w:ascii="Times New Roman" w:hAnsi="Times New Roman" w:cs="Times New Roman"/>
          <w:color w:val="333333"/>
          <w:w w:val="105"/>
          <w:sz w:val="24"/>
          <w:szCs w:val="24"/>
        </w:rPr>
        <w:t>fine,</w:t>
      </w:r>
      <w:r w:rsidRPr="005B33AB">
        <w:rPr>
          <w:rFonts w:ascii="Times New Roman" w:hAnsi="Times New Roman" w:cs="Times New Roman"/>
          <w:color w:val="333333"/>
          <w:spacing w:val="-7"/>
          <w:w w:val="105"/>
          <w:sz w:val="24"/>
          <w:szCs w:val="24"/>
        </w:rPr>
        <w:t xml:space="preserve"> </w:t>
      </w:r>
      <w:r w:rsidRPr="005B33AB">
        <w:rPr>
          <w:rFonts w:ascii="Times New Roman" w:hAnsi="Times New Roman" w:cs="Times New Roman"/>
          <w:color w:val="333333"/>
          <w:w w:val="105"/>
          <w:sz w:val="24"/>
          <w:szCs w:val="24"/>
        </w:rPr>
        <w:t>pursuant to</w:t>
      </w:r>
      <w:r w:rsidRPr="005B33AB">
        <w:rPr>
          <w:rFonts w:ascii="Times New Roman" w:hAnsi="Times New Roman" w:cs="Times New Roman"/>
          <w:color w:val="333333"/>
          <w:spacing w:val="-7"/>
          <w:w w:val="105"/>
          <w:sz w:val="24"/>
          <w:szCs w:val="24"/>
        </w:rPr>
        <w:t xml:space="preserve"> </w:t>
      </w:r>
      <w:r w:rsidRPr="005B33AB">
        <w:rPr>
          <w:rFonts w:ascii="Times New Roman" w:hAnsi="Times New Roman" w:cs="Times New Roman"/>
          <w:color w:val="333333"/>
          <w:w w:val="105"/>
          <w:sz w:val="24"/>
          <w:szCs w:val="24"/>
        </w:rPr>
        <w:t>HB</w:t>
      </w:r>
      <w:r w:rsidRPr="005B33AB">
        <w:rPr>
          <w:rFonts w:ascii="Times New Roman" w:hAnsi="Times New Roman" w:cs="Times New Roman"/>
          <w:color w:val="333333"/>
          <w:spacing w:val="-2"/>
          <w:w w:val="105"/>
          <w:sz w:val="24"/>
          <w:szCs w:val="24"/>
        </w:rPr>
        <w:t xml:space="preserve"> </w:t>
      </w:r>
      <w:r w:rsidRPr="005B33AB">
        <w:rPr>
          <w:rFonts w:ascii="Times New Roman" w:hAnsi="Times New Roman" w:cs="Times New Roman"/>
          <w:color w:val="333333"/>
          <w:w w:val="105"/>
          <w:sz w:val="24"/>
          <w:szCs w:val="24"/>
        </w:rPr>
        <w:t>24-1267 and as set by the Board of Directors from time to time, at</w:t>
      </w:r>
      <w:r w:rsidRPr="005B33AB">
        <w:rPr>
          <w:rFonts w:ascii="Times New Roman" w:hAnsi="Times New Roman" w:cs="Times New Roman"/>
          <w:color w:val="333333"/>
          <w:spacing w:val="-14"/>
          <w:w w:val="105"/>
          <w:sz w:val="24"/>
          <w:szCs w:val="24"/>
        </w:rPr>
        <w:t xml:space="preserve"> </w:t>
      </w:r>
      <w:r w:rsidRPr="005B33AB">
        <w:rPr>
          <w:rFonts w:ascii="Times New Roman" w:hAnsi="Times New Roman" w:cs="Times New Roman"/>
          <w:color w:val="333333"/>
          <w:w w:val="105"/>
          <w:sz w:val="24"/>
          <w:szCs w:val="24"/>
        </w:rPr>
        <w:t>45</w:t>
      </w:r>
      <w:r w:rsidRPr="005B33AB">
        <w:rPr>
          <w:rFonts w:ascii="Times New Roman" w:hAnsi="Times New Roman" w:cs="Times New Roman"/>
          <w:color w:val="333333"/>
          <w:spacing w:val="-6"/>
          <w:w w:val="105"/>
          <w:sz w:val="24"/>
          <w:szCs w:val="24"/>
        </w:rPr>
        <w:t xml:space="preserve"> </w:t>
      </w:r>
      <w:r w:rsidRPr="005B33AB">
        <w:rPr>
          <w:rFonts w:ascii="Times New Roman" w:hAnsi="Times New Roman" w:cs="Times New Roman"/>
          <w:color w:val="333333"/>
          <w:w w:val="105"/>
          <w:sz w:val="24"/>
          <w:szCs w:val="24"/>
        </w:rPr>
        <w:t>days from the date of the 1st letter if the violation has not been corrected.</w:t>
      </w:r>
    </w:p>
    <w:p w14:paraId="3A54B699" w14:textId="7F31D1BF" w:rsidR="00533039" w:rsidRPr="005B33AB" w:rsidRDefault="00533039" w:rsidP="00533039">
      <w:pPr>
        <w:pStyle w:val="ListParagraph"/>
        <w:widowControl w:val="0"/>
        <w:numPr>
          <w:ilvl w:val="2"/>
          <w:numId w:val="4"/>
        </w:numPr>
        <w:tabs>
          <w:tab w:val="left" w:pos="1219"/>
        </w:tabs>
        <w:autoSpaceDE w:val="0"/>
        <w:autoSpaceDN w:val="0"/>
        <w:spacing w:after="0" w:line="262" w:lineRule="exact"/>
        <w:contextualSpacing w:val="0"/>
        <w:rPr>
          <w:rFonts w:ascii="Times New Roman" w:hAnsi="Times New Roman" w:cs="Times New Roman"/>
          <w:color w:val="333333"/>
          <w:sz w:val="24"/>
          <w:szCs w:val="24"/>
        </w:rPr>
      </w:pPr>
      <w:proofErr w:type="gramStart"/>
      <w:r w:rsidRPr="005B33AB">
        <w:rPr>
          <w:rFonts w:ascii="Times New Roman" w:hAnsi="Times New Roman" w:cs="Times New Roman"/>
          <w:color w:val="333333"/>
          <w:w w:val="105"/>
          <w:sz w:val="24"/>
          <w:szCs w:val="24"/>
        </w:rPr>
        <w:t>Letting</w:t>
      </w:r>
      <w:proofErr w:type="gramEnd"/>
      <w:r w:rsidRPr="005B33AB">
        <w:rPr>
          <w:rFonts w:ascii="Times New Roman" w:hAnsi="Times New Roman" w:cs="Times New Roman"/>
          <w:color w:val="333333"/>
          <w:spacing w:val="7"/>
          <w:w w:val="105"/>
          <w:sz w:val="24"/>
          <w:szCs w:val="24"/>
        </w:rPr>
        <w:t xml:space="preserve"> </w:t>
      </w:r>
      <w:r w:rsidRPr="005B33AB">
        <w:rPr>
          <w:rFonts w:ascii="Times New Roman" w:hAnsi="Times New Roman" w:cs="Times New Roman"/>
          <w:color w:val="333333"/>
          <w:w w:val="105"/>
          <w:sz w:val="24"/>
          <w:szCs w:val="24"/>
        </w:rPr>
        <w:t>them</w:t>
      </w:r>
      <w:r w:rsidRPr="005B33AB">
        <w:rPr>
          <w:rFonts w:ascii="Times New Roman" w:hAnsi="Times New Roman" w:cs="Times New Roman"/>
          <w:color w:val="333333"/>
          <w:spacing w:val="7"/>
          <w:w w:val="105"/>
          <w:sz w:val="24"/>
          <w:szCs w:val="24"/>
        </w:rPr>
        <w:t xml:space="preserve"> </w:t>
      </w:r>
      <w:r w:rsidRPr="005B33AB">
        <w:rPr>
          <w:rFonts w:ascii="Times New Roman" w:hAnsi="Times New Roman" w:cs="Times New Roman"/>
          <w:color w:val="333333"/>
          <w:w w:val="105"/>
          <w:sz w:val="24"/>
          <w:szCs w:val="24"/>
        </w:rPr>
        <w:t>know</w:t>
      </w:r>
      <w:r w:rsidRPr="005B33AB">
        <w:rPr>
          <w:rFonts w:ascii="Times New Roman" w:hAnsi="Times New Roman" w:cs="Times New Roman"/>
          <w:color w:val="333333"/>
          <w:spacing w:val="5"/>
          <w:w w:val="105"/>
          <w:sz w:val="24"/>
          <w:szCs w:val="24"/>
        </w:rPr>
        <w:t xml:space="preserve"> </w:t>
      </w:r>
      <w:r w:rsidRPr="005B33AB">
        <w:rPr>
          <w:rFonts w:ascii="Times New Roman" w:hAnsi="Times New Roman" w:cs="Times New Roman"/>
          <w:color w:val="333333"/>
          <w:w w:val="105"/>
          <w:sz w:val="24"/>
          <w:szCs w:val="24"/>
        </w:rPr>
        <w:t>the</w:t>
      </w:r>
      <w:r w:rsidRPr="005B33AB">
        <w:rPr>
          <w:rFonts w:ascii="Times New Roman" w:hAnsi="Times New Roman" w:cs="Times New Roman"/>
          <w:color w:val="333333"/>
          <w:spacing w:val="-11"/>
          <w:w w:val="105"/>
          <w:sz w:val="24"/>
          <w:szCs w:val="24"/>
        </w:rPr>
        <w:t xml:space="preserve"> </w:t>
      </w:r>
      <w:r w:rsidRPr="005B33AB">
        <w:rPr>
          <w:rFonts w:ascii="Times New Roman" w:hAnsi="Times New Roman" w:cs="Times New Roman"/>
          <w:color w:val="333333"/>
          <w:w w:val="105"/>
          <w:sz w:val="24"/>
          <w:szCs w:val="24"/>
        </w:rPr>
        <w:t>amount</w:t>
      </w:r>
      <w:r w:rsidRPr="005B33AB">
        <w:rPr>
          <w:rFonts w:ascii="Times New Roman" w:hAnsi="Times New Roman" w:cs="Times New Roman"/>
          <w:color w:val="333333"/>
          <w:spacing w:val="-5"/>
          <w:w w:val="105"/>
          <w:sz w:val="24"/>
          <w:szCs w:val="24"/>
        </w:rPr>
        <w:t xml:space="preserve"> </w:t>
      </w:r>
      <w:r w:rsidRPr="005B33AB">
        <w:rPr>
          <w:rFonts w:ascii="Times New Roman" w:hAnsi="Times New Roman" w:cs="Times New Roman"/>
          <w:color w:val="333333"/>
          <w:w w:val="105"/>
          <w:sz w:val="24"/>
          <w:szCs w:val="24"/>
        </w:rPr>
        <w:t>of</w:t>
      </w:r>
      <w:r w:rsidRPr="005B33AB">
        <w:rPr>
          <w:rFonts w:ascii="Times New Roman" w:hAnsi="Times New Roman" w:cs="Times New Roman"/>
          <w:color w:val="333333"/>
          <w:spacing w:val="-9"/>
          <w:w w:val="105"/>
          <w:sz w:val="24"/>
          <w:szCs w:val="24"/>
        </w:rPr>
        <w:t xml:space="preserve"> </w:t>
      </w:r>
      <w:r w:rsidRPr="005B33AB">
        <w:rPr>
          <w:rFonts w:ascii="Times New Roman" w:hAnsi="Times New Roman" w:cs="Times New Roman"/>
          <w:color w:val="333333"/>
          <w:w w:val="105"/>
          <w:sz w:val="24"/>
          <w:szCs w:val="24"/>
        </w:rPr>
        <w:t>the</w:t>
      </w:r>
      <w:r w:rsidRPr="005B33AB">
        <w:rPr>
          <w:rFonts w:ascii="Times New Roman" w:hAnsi="Times New Roman" w:cs="Times New Roman"/>
          <w:color w:val="333333"/>
          <w:spacing w:val="-7"/>
          <w:w w:val="105"/>
          <w:sz w:val="24"/>
          <w:szCs w:val="24"/>
        </w:rPr>
        <w:t xml:space="preserve"> </w:t>
      </w:r>
      <w:r w:rsidRPr="005B33AB">
        <w:rPr>
          <w:rFonts w:ascii="Times New Roman" w:hAnsi="Times New Roman" w:cs="Times New Roman"/>
          <w:color w:val="333333"/>
          <w:spacing w:val="-4"/>
          <w:w w:val="105"/>
          <w:sz w:val="24"/>
          <w:szCs w:val="24"/>
        </w:rPr>
        <w:t>fine</w:t>
      </w:r>
      <w:r w:rsidR="00903717">
        <w:rPr>
          <w:rFonts w:ascii="Times New Roman" w:hAnsi="Times New Roman" w:cs="Times New Roman"/>
          <w:color w:val="333333"/>
          <w:spacing w:val="-4"/>
          <w:w w:val="105"/>
          <w:sz w:val="24"/>
          <w:szCs w:val="24"/>
        </w:rPr>
        <w:t xml:space="preserve"> and any assessed costs to date.</w:t>
      </w:r>
    </w:p>
    <w:p w14:paraId="5EEDDD7A" w14:textId="77777777" w:rsidR="00533039" w:rsidRPr="005B33AB" w:rsidRDefault="00533039" w:rsidP="00533039">
      <w:pPr>
        <w:pStyle w:val="ListParagraph"/>
        <w:widowControl w:val="0"/>
        <w:numPr>
          <w:ilvl w:val="2"/>
          <w:numId w:val="4"/>
        </w:numPr>
        <w:tabs>
          <w:tab w:val="left" w:pos="826"/>
          <w:tab w:val="left" w:pos="1213"/>
        </w:tabs>
        <w:autoSpaceDE w:val="0"/>
        <w:autoSpaceDN w:val="0"/>
        <w:spacing w:before="34" w:after="0" w:line="273" w:lineRule="auto"/>
        <w:ind w:right="1041"/>
        <w:contextualSpacing w:val="0"/>
        <w:rPr>
          <w:rFonts w:ascii="Times New Roman" w:hAnsi="Times New Roman" w:cs="Times New Roman"/>
          <w:color w:val="333333"/>
          <w:sz w:val="24"/>
          <w:szCs w:val="24"/>
        </w:rPr>
      </w:pPr>
      <w:r w:rsidRPr="005B33AB">
        <w:rPr>
          <w:rFonts w:ascii="Times New Roman" w:hAnsi="Times New Roman" w:cs="Times New Roman"/>
          <w:color w:val="333333"/>
          <w:w w:val="105"/>
          <w:sz w:val="24"/>
          <w:szCs w:val="24"/>
        </w:rPr>
        <w:t>Letting them know they have an</w:t>
      </w:r>
      <w:r w:rsidRPr="005B33AB">
        <w:rPr>
          <w:rFonts w:ascii="Times New Roman" w:hAnsi="Times New Roman" w:cs="Times New Roman"/>
          <w:color w:val="333333"/>
          <w:spacing w:val="-2"/>
          <w:w w:val="105"/>
          <w:sz w:val="24"/>
          <w:szCs w:val="24"/>
        </w:rPr>
        <w:t xml:space="preserve"> </w:t>
      </w:r>
      <w:r w:rsidRPr="005B33AB">
        <w:rPr>
          <w:rFonts w:ascii="Times New Roman" w:hAnsi="Times New Roman" w:cs="Times New Roman"/>
          <w:color w:val="333333"/>
          <w:w w:val="105"/>
          <w:sz w:val="24"/>
          <w:szCs w:val="24"/>
        </w:rPr>
        <w:t>opportunity to be heard before an</w:t>
      </w:r>
      <w:r w:rsidRPr="005B33AB">
        <w:rPr>
          <w:rFonts w:ascii="Times New Roman" w:hAnsi="Times New Roman" w:cs="Times New Roman"/>
          <w:color w:val="333333"/>
          <w:spacing w:val="-2"/>
          <w:w w:val="105"/>
          <w:sz w:val="24"/>
          <w:szCs w:val="24"/>
        </w:rPr>
        <w:t xml:space="preserve"> </w:t>
      </w:r>
      <w:r w:rsidRPr="005B33AB">
        <w:rPr>
          <w:rFonts w:ascii="Times New Roman" w:hAnsi="Times New Roman" w:cs="Times New Roman"/>
          <w:color w:val="333333"/>
          <w:w w:val="105"/>
          <w:sz w:val="24"/>
          <w:szCs w:val="24"/>
        </w:rPr>
        <w:t>Impartial Decision-Maker before the 45-day deadline.</w:t>
      </w:r>
    </w:p>
    <w:p w14:paraId="66567F9D" w14:textId="2DE88B28" w:rsidR="00533039" w:rsidRPr="005B33AB" w:rsidRDefault="00533039" w:rsidP="00533039">
      <w:pPr>
        <w:pStyle w:val="ListParagraph"/>
        <w:widowControl w:val="0"/>
        <w:numPr>
          <w:ilvl w:val="2"/>
          <w:numId w:val="4"/>
        </w:numPr>
        <w:tabs>
          <w:tab w:val="left" w:pos="1357"/>
        </w:tabs>
        <w:autoSpaceDE w:val="0"/>
        <w:autoSpaceDN w:val="0"/>
        <w:spacing w:before="66" w:after="0" w:line="240" w:lineRule="auto"/>
        <w:contextualSpacing w:val="0"/>
        <w:rPr>
          <w:rFonts w:ascii="Times New Roman" w:hAnsi="Times New Roman" w:cs="Times New Roman"/>
          <w:color w:val="313131"/>
          <w:sz w:val="24"/>
          <w:szCs w:val="24"/>
        </w:rPr>
      </w:pPr>
      <w:r w:rsidRPr="005B33AB">
        <w:rPr>
          <w:rFonts w:ascii="Times New Roman" w:hAnsi="Times New Roman" w:cs="Times New Roman"/>
          <w:color w:val="313131"/>
          <w:sz w:val="24"/>
          <w:szCs w:val="24"/>
        </w:rPr>
        <w:t>Letting</w:t>
      </w:r>
      <w:r w:rsidRPr="005B33AB">
        <w:rPr>
          <w:rFonts w:ascii="Times New Roman" w:hAnsi="Times New Roman" w:cs="Times New Roman"/>
          <w:color w:val="313131"/>
          <w:spacing w:val="24"/>
          <w:sz w:val="24"/>
          <w:szCs w:val="24"/>
        </w:rPr>
        <w:t xml:space="preserve"> </w:t>
      </w:r>
      <w:r w:rsidRPr="005B33AB">
        <w:rPr>
          <w:rFonts w:ascii="Times New Roman" w:hAnsi="Times New Roman" w:cs="Times New Roman"/>
          <w:color w:val="313131"/>
          <w:sz w:val="24"/>
          <w:szCs w:val="24"/>
        </w:rPr>
        <w:t>them</w:t>
      </w:r>
      <w:r w:rsidRPr="005B33AB">
        <w:rPr>
          <w:rFonts w:ascii="Times New Roman" w:hAnsi="Times New Roman" w:cs="Times New Roman"/>
          <w:color w:val="313131"/>
          <w:spacing w:val="23"/>
          <w:sz w:val="24"/>
          <w:szCs w:val="24"/>
        </w:rPr>
        <w:t xml:space="preserve"> </w:t>
      </w:r>
      <w:r w:rsidRPr="005B33AB">
        <w:rPr>
          <w:rFonts w:ascii="Times New Roman" w:hAnsi="Times New Roman" w:cs="Times New Roman"/>
          <w:color w:val="313131"/>
          <w:sz w:val="24"/>
          <w:szCs w:val="24"/>
        </w:rPr>
        <w:t>know</w:t>
      </w:r>
      <w:r w:rsidRPr="005B33AB">
        <w:rPr>
          <w:rFonts w:ascii="Times New Roman" w:hAnsi="Times New Roman" w:cs="Times New Roman"/>
          <w:color w:val="313131"/>
          <w:spacing w:val="16"/>
          <w:sz w:val="24"/>
          <w:szCs w:val="24"/>
        </w:rPr>
        <w:t xml:space="preserve"> </w:t>
      </w:r>
      <w:r w:rsidRPr="005B33AB">
        <w:rPr>
          <w:rFonts w:ascii="Times New Roman" w:hAnsi="Times New Roman" w:cs="Times New Roman"/>
          <w:color w:val="313131"/>
          <w:sz w:val="24"/>
          <w:szCs w:val="24"/>
        </w:rPr>
        <w:t>the</w:t>
      </w:r>
      <w:r w:rsidRPr="005B33AB">
        <w:rPr>
          <w:rFonts w:ascii="Times New Roman" w:hAnsi="Times New Roman" w:cs="Times New Roman"/>
          <w:color w:val="313131"/>
          <w:spacing w:val="20"/>
          <w:sz w:val="24"/>
          <w:szCs w:val="24"/>
        </w:rPr>
        <w:t xml:space="preserve"> </w:t>
      </w:r>
      <w:r w:rsidRPr="005B33AB">
        <w:rPr>
          <w:rFonts w:ascii="Times New Roman" w:hAnsi="Times New Roman" w:cs="Times New Roman"/>
          <w:color w:val="313131"/>
          <w:sz w:val="24"/>
          <w:szCs w:val="24"/>
        </w:rPr>
        <w:t>CCMD</w:t>
      </w:r>
      <w:r w:rsidRPr="005B33AB">
        <w:rPr>
          <w:rFonts w:ascii="Times New Roman" w:hAnsi="Times New Roman" w:cs="Times New Roman"/>
          <w:color w:val="313131"/>
          <w:spacing w:val="27"/>
          <w:sz w:val="24"/>
          <w:szCs w:val="24"/>
        </w:rPr>
        <w:t xml:space="preserve"> </w:t>
      </w:r>
      <w:r w:rsidRPr="005B33AB">
        <w:rPr>
          <w:rFonts w:ascii="Times New Roman" w:hAnsi="Times New Roman" w:cs="Times New Roman"/>
          <w:color w:val="313131"/>
          <w:sz w:val="24"/>
          <w:szCs w:val="24"/>
        </w:rPr>
        <w:t>may</w:t>
      </w:r>
      <w:r w:rsidRPr="005B33AB">
        <w:rPr>
          <w:rFonts w:ascii="Times New Roman" w:hAnsi="Times New Roman" w:cs="Times New Roman"/>
          <w:color w:val="313131"/>
          <w:spacing w:val="20"/>
          <w:sz w:val="24"/>
          <w:szCs w:val="24"/>
        </w:rPr>
        <w:t xml:space="preserve"> </w:t>
      </w:r>
      <w:r w:rsidRPr="005B33AB">
        <w:rPr>
          <w:rFonts w:ascii="Times New Roman" w:hAnsi="Times New Roman" w:cs="Times New Roman"/>
          <w:color w:val="313131"/>
          <w:sz w:val="24"/>
          <w:szCs w:val="24"/>
        </w:rPr>
        <w:t>seek</w:t>
      </w:r>
      <w:r w:rsidRPr="005B33AB">
        <w:rPr>
          <w:rFonts w:ascii="Times New Roman" w:hAnsi="Times New Roman" w:cs="Times New Roman"/>
          <w:color w:val="313131"/>
          <w:spacing w:val="17"/>
          <w:sz w:val="24"/>
          <w:szCs w:val="24"/>
        </w:rPr>
        <w:t xml:space="preserve"> </w:t>
      </w:r>
      <w:r w:rsidRPr="005B33AB">
        <w:rPr>
          <w:rFonts w:ascii="Times New Roman" w:hAnsi="Times New Roman" w:cs="Times New Roman"/>
          <w:color w:val="313131"/>
          <w:sz w:val="24"/>
          <w:szCs w:val="24"/>
        </w:rPr>
        <w:t>reimbursement</w:t>
      </w:r>
      <w:r w:rsidRPr="005B33AB">
        <w:rPr>
          <w:rFonts w:ascii="Times New Roman" w:hAnsi="Times New Roman" w:cs="Times New Roman"/>
          <w:color w:val="313131"/>
          <w:spacing w:val="41"/>
          <w:sz w:val="24"/>
          <w:szCs w:val="24"/>
        </w:rPr>
        <w:t xml:space="preserve"> </w:t>
      </w:r>
      <w:r w:rsidRPr="005B33AB">
        <w:rPr>
          <w:rFonts w:ascii="Times New Roman" w:hAnsi="Times New Roman" w:cs="Times New Roman"/>
          <w:color w:val="313131"/>
          <w:sz w:val="24"/>
          <w:szCs w:val="24"/>
        </w:rPr>
        <w:t>for</w:t>
      </w:r>
      <w:r w:rsidRPr="005B33AB">
        <w:rPr>
          <w:rFonts w:ascii="Times New Roman" w:hAnsi="Times New Roman" w:cs="Times New Roman"/>
          <w:color w:val="313131"/>
          <w:spacing w:val="6"/>
          <w:sz w:val="24"/>
          <w:szCs w:val="24"/>
        </w:rPr>
        <w:t xml:space="preserve"> </w:t>
      </w:r>
      <w:r w:rsidRPr="005B33AB">
        <w:rPr>
          <w:rFonts w:ascii="Times New Roman" w:hAnsi="Times New Roman" w:cs="Times New Roman"/>
          <w:color w:val="313131"/>
          <w:spacing w:val="-2"/>
          <w:sz w:val="24"/>
          <w:szCs w:val="24"/>
        </w:rPr>
        <w:t xml:space="preserve">collection </w:t>
      </w:r>
      <w:r w:rsidRPr="005B33AB">
        <w:rPr>
          <w:rFonts w:ascii="Times New Roman" w:hAnsi="Times New Roman" w:cs="Times New Roman"/>
          <w:color w:val="313131"/>
          <w:sz w:val="24"/>
          <w:szCs w:val="24"/>
        </w:rPr>
        <w:t>costs</w:t>
      </w:r>
      <w:r w:rsidRPr="005B33AB">
        <w:rPr>
          <w:rFonts w:ascii="Times New Roman" w:hAnsi="Times New Roman" w:cs="Times New Roman"/>
          <w:color w:val="313131"/>
          <w:spacing w:val="20"/>
          <w:sz w:val="24"/>
          <w:szCs w:val="24"/>
        </w:rPr>
        <w:t xml:space="preserve"> </w:t>
      </w:r>
      <w:r w:rsidRPr="005B33AB">
        <w:rPr>
          <w:rFonts w:ascii="Times New Roman" w:hAnsi="Times New Roman" w:cs="Times New Roman"/>
          <w:color w:val="494949"/>
          <w:sz w:val="24"/>
          <w:szCs w:val="24"/>
        </w:rPr>
        <w:t>and</w:t>
      </w:r>
      <w:r w:rsidRPr="005B33AB">
        <w:rPr>
          <w:rFonts w:ascii="Times New Roman" w:hAnsi="Times New Roman" w:cs="Times New Roman"/>
          <w:color w:val="494949"/>
          <w:spacing w:val="23"/>
          <w:sz w:val="24"/>
          <w:szCs w:val="24"/>
        </w:rPr>
        <w:t xml:space="preserve"> </w:t>
      </w:r>
      <w:r w:rsidRPr="005B33AB">
        <w:rPr>
          <w:rFonts w:ascii="Times New Roman" w:hAnsi="Times New Roman" w:cs="Times New Roman"/>
          <w:color w:val="313131"/>
          <w:sz w:val="24"/>
          <w:szCs w:val="24"/>
        </w:rPr>
        <w:t>reasonable</w:t>
      </w:r>
      <w:r w:rsidRPr="005B33AB">
        <w:rPr>
          <w:rFonts w:ascii="Times New Roman" w:hAnsi="Times New Roman" w:cs="Times New Roman"/>
          <w:color w:val="313131"/>
          <w:spacing w:val="29"/>
          <w:sz w:val="24"/>
          <w:szCs w:val="24"/>
        </w:rPr>
        <w:t xml:space="preserve"> </w:t>
      </w:r>
      <w:r w:rsidRPr="005B33AB">
        <w:rPr>
          <w:rFonts w:ascii="Times New Roman" w:hAnsi="Times New Roman" w:cs="Times New Roman"/>
          <w:color w:val="313131"/>
          <w:sz w:val="24"/>
          <w:szCs w:val="24"/>
        </w:rPr>
        <w:t>attorney</w:t>
      </w:r>
      <w:r w:rsidRPr="005B33AB">
        <w:rPr>
          <w:rFonts w:ascii="Times New Roman" w:hAnsi="Times New Roman" w:cs="Times New Roman"/>
          <w:color w:val="313131"/>
          <w:spacing w:val="23"/>
          <w:sz w:val="24"/>
          <w:szCs w:val="24"/>
        </w:rPr>
        <w:t xml:space="preserve"> </w:t>
      </w:r>
      <w:r w:rsidRPr="005B33AB">
        <w:rPr>
          <w:rFonts w:ascii="Times New Roman" w:hAnsi="Times New Roman" w:cs="Times New Roman"/>
          <w:color w:val="313131"/>
          <w:sz w:val="24"/>
          <w:szCs w:val="24"/>
        </w:rPr>
        <w:t>fees and</w:t>
      </w:r>
      <w:r w:rsidRPr="005B33AB">
        <w:rPr>
          <w:rFonts w:ascii="Times New Roman" w:hAnsi="Times New Roman" w:cs="Times New Roman"/>
          <w:color w:val="313131"/>
          <w:spacing w:val="19"/>
          <w:sz w:val="24"/>
          <w:szCs w:val="24"/>
        </w:rPr>
        <w:t xml:space="preserve"> </w:t>
      </w:r>
      <w:r w:rsidRPr="005B33AB">
        <w:rPr>
          <w:rFonts w:ascii="Times New Roman" w:hAnsi="Times New Roman" w:cs="Times New Roman"/>
          <w:color w:val="313131"/>
          <w:sz w:val="24"/>
          <w:szCs w:val="24"/>
        </w:rPr>
        <w:t>cost</w:t>
      </w:r>
      <w:r w:rsidR="00903717">
        <w:rPr>
          <w:rFonts w:ascii="Times New Roman" w:hAnsi="Times New Roman" w:cs="Times New Roman"/>
          <w:color w:val="313131"/>
          <w:sz w:val="24"/>
          <w:szCs w:val="24"/>
        </w:rPr>
        <w:t>s</w:t>
      </w:r>
      <w:r w:rsidRPr="005B33AB">
        <w:rPr>
          <w:rFonts w:ascii="Times New Roman" w:hAnsi="Times New Roman" w:cs="Times New Roman"/>
          <w:color w:val="313131"/>
          <w:sz w:val="24"/>
          <w:szCs w:val="24"/>
        </w:rPr>
        <w:t xml:space="preserve"> incurred</w:t>
      </w:r>
      <w:r w:rsidRPr="005B33AB">
        <w:rPr>
          <w:rFonts w:ascii="Times New Roman" w:hAnsi="Times New Roman" w:cs="Times New Roman"/>
          <w:color w:val="313131"/>
          <w:spacing w:val="29"/>
          <w:sz w:val="24"/>
          <w:szCs w:val="24"/>
        </w:rPr>
        <w:t xml:space="preserve"> </w:t>
      </w:r>
      <w:proofErr w:type="gramStart"/>
      <w:r w:rsidRPr="005B33AB">
        <w:rPr>
          <w:rFonts w:ascii="Times New Roman" w:hAnsi="Times New Roman" w:cs="Times New Roman"/>
          <w:color w:val="313131"/>
          <w:sz w:val="24"/>
          <w:szCs w:val="24"/>
        </w:rPr>
        <w:t>as a</w:t>
      </w:r>
      <w:r w:rsidRPr="005B33AB">
        <w:rPr>
          <w:rFonts w:ascii="Times New Roman" w:hAnsi="Times New Roman" w:cs="Times New Roman"/>
          <w:color w:val="313131"/>
          <w:spacing w:val="21"/>
          <w:sz w:val="24"/>
          <w:szCs w:val="24"/>
        </w:rPr>
        <w:t xml:space="preserve"> </w:t>
      </w:r>
      <w:r w:rsidRPr="005B33AB">
        <w:rPr>
          <w:rFonts w:ascii="Times New Roman" w:hAnsi="Times New Roman" w:cs="Times New Roman"/>
          <w:color w:val="313131"/>
          <w:sz w:val="24"/>
          <w:szCs w:val="24"/>
        </w:rPr>
        <w:t>result of</w:t>
      </w:r>
      <w:proofErr w:type="gramEnd"/>
      <w:r w:rsidRPr="005B33AB">
        <w:rPr>
          <w:rFonts w:ascii="Times New Roman" w:hAnsi="Times New Roman" w:cs="Times New Roman"/>
          <w:color w:val="313131"/>
          <w:sz w:val="24"/>
          <w:szCs w:val="24"/>
        </w:rPr>
        <w:t xml:space="preserve"> the failure</w:t>
      </w:r>
      <w:r w:rsidRPr="005B33AB">
        <w:rPr>
          <w:rFonts w:ascii="Times New Roman" w:hAnsi="Times New Roman" w:cs="Times New Roman"/>
          <w:color w:val="313131"/>
          <w:spacing w:val="28"/>
          <w:sz w:val="24"/>
          <w:szCs w:val="24"/>
        </w:rPr>
        <w:t xml:space="preserve"> </w:t>
      </w:r>
      <w:r w:rsidRPr="005B33AB">
        <w:rPr>
          <w:rFonts w:ascii="Times New Roman" w:hAnsi="Times New Roman" w:cs="Times New Roman"/>
          <w:color w:val="313131"/>
          <w:sz w:val="24"/>
          <w:szCs w:val="24"/>
        </w:rPr>
        <w:t>to comply</w:t>
      </w:r>
      <w:r w:rsidRPr="005B33AB">
        <w:rPr>
          <w:rFonts w:ascii="Times New Roman" w:hAnsi="Times New Roman" w:cs="Times New Roman"/>
          <w:color w:val="313131"/>
          <w:spacing w:val="40"/>
          <w:sz w:val="24"/>
          <w:szCs w:val="24"/>
        </w:rPr>
        <w:t xml:space="preserve"> </w:t>
      </w:r>
      <w:r w:rsidRPr="005B33AB">
        <w:rPr>
          <w:rFonts w:ascii="Times New Roman" w:hAnsi="Times New Roman" w:cs="Times New Roman"/>
          <w:color w:val="313131"/>
          <w:sz w:val="24"/>
          <w:szCs w:val="24"/>
        </w:rPr>
        <w:t>in addition to the fine</w:t>
      </w:r>
      <w:r w:rsidR="00903717">
        <w:rPr>
          <w:rFonts w:ascii="Times New Roman" w:hAnsi="Times New Roman" w:cs="Times New Roman"/>
          <w:color w:val="313131"/>
          <w:sz w:val="24"/>
          <w:szCs w:val="24"/>
        </w:rPr>
        <w:t>.</w:t>
      </w:r>
    </w:p>
    <w:p w14:paraId="1F6A9243" w14:textId="77777777" w:rsidR="00533039" w:rsidRPr="005B33AB" w:rsidRDefault="00533039" w:rsidP="00533039">
      <w:pPr>
        <w:pStyle w:val="ListParagraph"/>
        <w:widowControl w:val="0"/>
        <w:numPr>
          <w:ilvl w:val="1"/>
          <w:numId w:val="4"/>
        </w:numPr>
        <w:tabs>
          <w:tab w:val="left" w:pos="635"/>
          <w:tab w:val="left" w:pos="957"/>
        </w:tabs>
        <w:autoSpaceDE w:val="0"/>
        <w:autoSpaceDN w:val="0"/>
        <w:spacing w:after="0" w:line="273" w:lineRule="auto"/>
        <w:ind w:right="300"/>
        <w:contextualSpacing w:val="0"/>
        <w:rPr>
          <w:rFonts w:ascii="Times New Roman" w:hAnsi="Times New Roman" w:cs="Times New Roman"/>
          <w:color w:val="313131"/>
          <w:sz w:val="24"/>
          <w:szCs w:val="24"/>
        </w:rPr>
      </w:pPr>
      <w:r w:rsidRPr="005B33AB">
        <w:rPr>
          <w:rFonts w:ascii="Times New Roman" w:hAnsi="Times New Roman" w:cs="Times New Roman"/>
          <w:color w:val="313131"/>
          <w:w w:val="105"/>
          <w:sz w:val="24"/>
          <w:szCs w:val="24"/>
          <w:u w:val="single"/>
        </w:rPr>
        <w:t>Third Letter</w:t>
      </w:r>
      <w:r w:rsidRPr="005B33AB">
        <w:rPr>
          <w:rFonts w:ascii="Times New Roman" w:hAnsi="Times New Roman" w:cs="Times New Roman"/>
          <w:color w:val="313131"/>
          <w:w w:val="105"/>
          <w:sz w:val="24"/>
          <w:szCs w:val="24"/>
        </w:rPr>
        <w:t>.  The offender will be</w:t>
      </w:r>
      <w:r w:rsidRPr="005B33AB">
        <w:rPr>
          <w:rFonts w:ascii="Times New Roman" w:hAnsi="Times New Roman" w:cs="Times New Roman"/>
          <w:color w:val="313131"/>
          <w:spacing w:val="-6"/>
          <w:w w:val="105"/>
          <w:sz w:val="24"/>
          <w:szCs w:val="24"/>
        </w:rPr>
        <w:t xml:space="preserve"> </w:t>
      </w:r>
      <w:r w:rsidRPr="005B33AB">
        <w:rPr>
          <w:rFonts w:ascii="Times New Roman" w:hAnsi="Times New Roman" w:cs="Times New Roman"/>
          <w:color w:val="313131"/>
          <w:w w:val="105"/>
          <w:sz w:val="24"/>
          <w:szCs w:val="24"/>
        </w:rPr>
        <w:t>sent</w:t>
      </w:r>
      <w:r w:rsidRPr="005B33AB">
        <w:rPr>
          <w:rFonts w:ascii="Times New Roman" w:hAnsi="Times New Roman" w:cs="Times New Roman"/>
          <w:color w:val="313131"/>
          <w:spacing w:val="-1"/>
          <w:w w:val="105"/>
          <w:sz w:val="24"/>
          <w:szCs w:val="24"/>
        </w:rPr>
        <w:t xml:space="preserve"> </w:t>
      </w:r>
      <w:r w:rsidRPr="005B33AB">
        <w:rPr>
          <w:rFonts w:ascii="Times New Roman" w:hAnsi="Times New Roman" w:cs="Times New Roman"/>
          <w:color w:val="313131"/>
          <w:w w:val="105"/>
          <w:sz w:val="24"/>
          <w:szCs w:val="24"/>
        </w:rPr>
        <w:t>a</w:t>
      </w:r>
      <w:r w:rsidRPr="005B33AB">
        <w:rPr>
          <w:rFonts w:ascii="Times New Roman" w:hAnsi="Times New Roman" w:cs="Times New Roman"/>
          <w:color w:val="313131"/>
          <w:spacing w:val="-3"/>
          <w:w w:val="105"/>
          <w:sz w:val="24"/>
          <w:szCs w:val="24"/>
        </w:rPr>
        <w:t xml:space="preserve"> </w:t>
      </w:r>
      <w:r w:rsidRPr="005B33AB">
        <w:rPr>
          <w:rFonts w:ascii="Times New Roman" w:hAnsi="Times New Roman" w:cs="Times New Roman"/>
          <w:color w:val="313131"/>
          <w:w w:val="105"/>
          <w:sz w:val="24"/>
          <w:szCs w:val="24"/>
        </w:rPr>
        <w:t>3rd letter by USPS certified mail,</w:t>
      </w:r>
      <w:r w:rsidRPr="005B33AB">
        <w:rPr>
          <w:rFonts w:ascii="Times New Roman" w:hAnsi="Times New Roman" w:cs="Times New Roman"/>
          <w:color w:val="313131"/>
          <w:spacing w:val="-2"/>
          <w:w w:val="105"/>
          <w:sz w:val="24"/>
          <w:szCs w:val="24"/>
        </w:rPr>
        <w:t xml:space="preserve"> </w:t>
      </w:r>
      <w:r w:rsidRPr="005B33AB">
        <w:rPr>
          <w:rFonts w:ascii="Times New Roman" w:hAnsi="Times New Roman" w:cs="Times New Roman"/>
          <w:color w:val="313131"/>
          <w:w w:val="105"/>
          <w:sz w:val="24"/>
          <w:szCs w:val="24"/>
        </w:rPr>
        <w:t>return receipt requested, to the property (unit)</w:t>
      </w:r>
      <w:r w:rsidRPr="005B33AB">
        <w:rPr>
          <w:rFonts w:ascii="Times New Roman" w:hAnsi="Times New Roman" w:cs="Times New Roman"/>
          <w:color w:val="313131"/>
          <w:spacing w:val="-5"/>
          <w:w w:val="105"/>
          <w:sz w:val="24"/>
          <w:szCs w:val="24"/>
        </w:rPr>
        <w:t xml:space="preserve"> </w:t>
      </w:r>
      <w:r w:rsidRPr="005B33AB">
        <w:rPr>
          <w:rFonts w:ascii="Times New Roman" w:hAnsi="Times New Roman" w:cs="Times New Roman"/>
          <w:color w:val="313131"/>
          <w:w w:val="105"/>
          <w:sz w:val="24"/>
          <w:szCs w:val="24"/>
        </w:rPr>
        <w:t>owner</w:t>
      </w:r>
      <w:r w:rsidRPr="005B33AB">
        <w:rPr>
          <w:rFonts w:ascii="Times New Roman" w:hAnsi="Times New Roman" w:cs="Times New Roman"/>
          <w:color w:val="313131"/>
          <w:spacing w:val="-8"/>
          <w:w w:val="105"/>
          <w:sz w:val="24"/>
          <w:szCs w:val="24"/>
        </w:rPr>
        <w:t xml:space="preserve"> </w:t>
      </w:r>
      <w:r w:rsidRPr="005B33AB">
        <w:rPr>
          <w:rFonts w:ascii="Times New Roman" w:hAnsi="Times New Roman" w:cs="Times New Roman"/>
          <w:color w:val="313131"/>
          <w:w w:val="105"/>
          <w:sz w:val="24"/>
          <w:szCs w:val="24"/>
        </w:rPr>
        <w:t>of record with</w:t>
      </w:r>
      <w:r w:rsidRPr="005B33AB">
        <w:rPr>
          <w:rFonts w:ascii="Times New Roman" w:hAnsi="Times New Roman" w:cs="Times New Roman"/>
          <w:color w:val="313131"/>
          <w:spacing w:val="-4"/>
          <w:w w:val="105"/>
          <w:sz w:val="24"/>
          <w:szCs w:val="24"/>
        </w:rPr>
        <w:t xml:space="preserve"> </w:t>
      </w:r>
      <w:r w:rsidRPr="005B33AB">
        <w:rPr>
          <w:rFonts w:ascii="Times New Roman" w:hAnsi="Times New Roman" w:cs="Times New Roman"/>
          <w:color w:val="313131"/>
          <w:w w:val="105"/>
          <w:sz w:val="24"/>
          <w:szCs w:val="24"/>
        </w:rPr>
        <w:t>the</w:t>
      </w:r>
      <w:r w:rsidRPr="005B33AB">
        <w:rPr>
          <w:rFonts w:ascii="Times New Roman" w:hAnsi="Times New Roman" w:cs="Times New Roman"/>
          <w:color w:val="313131"/>
          <w:spacing w:val="-12"/>
          <w:w w:val="105"/>
          <w:sz w:val="24"/>
          <w:szCs w:val="24"/>
        </w:rPr>
        <w:t xml:space="preserve"> </w:t>
      </w:r>
      <w:r w:rsidRPr="005B33AB">
        <w:rPr>
          <w:rFonts w:ascii="Times New Roman" w:hAnsi="Times New Roman" w:cs="Times New Roman"/>
          <w:color w:val="313131"/>
          <w:w w:val="105"/>
          <w:sz w:val="24"/>
          <w:szCs w:val="24"/>
        </w:rPr>
        <w:t>Pueblo</w:t>
      </w:r>
      <w:r w:rsidRPr="005B33AB">
        <w:rPr>
          <w:rFonts w:ascii="Times New Roman" w:hAnsi="Times New Roman" w:cs="Times New Roman"/>
          <w:color w:val="313131"/>
          <w:spacing w:val="-4"/>
          <w:w w:val="105"/>
          <w:sz w:val="24"/>
          <w:szCs w:val="24"/>
        </w:rPr>
        <w:t xml:space="preserve"> </w:t>
      </w:r>
      <w:r w:rsidRPr="005B33AB">
        <w:rPr>
          <w:rFonts w:ascii="Times New Roman" w:hAnsi="Times New Roman" w:cs="Times New Roman"/>
          <w:color w:val="313131"/>
          <w:w w:val="105"/>
          <w:sz w:val="24"/>
          <w:szCs w:val="24"/>
        </w:rPr>
        <w:t>County</w:t>
      </w:r>
      <w:r w:rsidRPr="005B33AB">
        <w:rPr>
          <w:rFonts w:ascii="Times New Roman" w:hAnsi="Times New Roman" w:cs="Times New Roman"/>
          <w:color w:val="313131"/>
          <w:spacing w:val="-13"/>
          <w:w w:val="105"/>
          <w:sz w:val="24"/>
          <w:szCs w:val="24"/>
        </w:rPr>
        <w:t xml:space="preserve"> </w:t>
      </w:r>
      <w:r w:rsidRPr="005B33AB">
        <w:rPr>
          <w:rFonts w:ascii="Times New Roman" w:hAnsi="Times New Roman" w:cs="Times New Roman"/>
          <w:color w:val="313131"/>
          <w:w w:val="105"/>
          <w:sz w:val="24"/>
          <w:szCs w:val="24"/>
        </w:rPr>
        <w:t>Assessor if</w:t>
      </w:r>
      <w:r w:rsidRPr="005B33AB">
        <w:rPr>
          <w:rFonts w:ascii="Times New Roman" w:hAnsi="Times New Roman" w:cs="Times New Roman"/>
          <w:color w:val="313131"/>
          <w:spacing w:val="-11"/>
          <w:w w:val="105"/>
          <w:sz w:val="24"/>
          <w:szCs w:val="24"/>
        </w:rPr>
        <w:t xml:space="preserve"> </w:t>
      </w:r>
      <w:r w:rsidRPr="005B33AB">
        <w:rPr>
          <w:rFonts w:ascii="Times New Roman" w:hAnsi="Times New Roman" w:cs="Times New Roman"/>
          <w:color w:val="313131"/>
          <w:w w:val="105"/>
          <w:sz w:val="24"/>
          <w:szCs w:val="24"/>
        </w:rPr>
        <w:t>the</w:t>
      </w:r>
      <w:r w:rsidRPr="005B33AB">
        <w:rPr>
          <w:rFonts w:ascii="Times New Roman" w:hAnsi="Times New Roman" w:cs="Times New Roman"/>
          <w:color w:val="313131"/>
          <w:spacing w:val="-6"/>
          <w:w w:val="105"/>
          <w:sz w:val="24"/>
          <w:szCs w:val="24"/>
        </w:rPr>
        <w:t xml:space="preserve"> </w:t>
      </w:r>
      <w:r w:rsidRPr="005B33AB">
        <w:rPr>
          <w:rFonts w:ascii="Times New Roman" w:hAnsi="Times New Roman" w:cs="Times New Roman"/>
          <w:color w:val="313131"/>
          <w:w w:val="105"/>
          <w:sz w:val="24"/>
          <w:szCs w:val="24"/>
        </w:rPr>
        <w:t>violation(s) was</w:t>
      </w:r>
      <w:r w:rsidRPr="005B33AB">
        <w:rPr>
          <w:rFonts w:ascii="Times New Roman" w:hAnsi="Times New Roman" w:cs="Times New Roman"/>
          <w:color w:val="313131"/>
          <w:spacing w:val="-5"/>
          <w:w w:val="105"/>
          <w:sz w:val="24"/>
          <w:szCs w:val="24"/>
        </w:rPr>
        <w:t xml:space="preserve"> </w:t>
      </w:r>
      <w:r w:rsidRPr="005B33AB">
        <w:rPr>
          <w:rFonts w:ascii="Times New Roman" w:hAnsi="Times New Roman" w:cs="Times New Roman"/>
          <w:color w:val="313131"/>
          <w:w w:val="105"/>
          <w:sz w:val="24"/>
          <w:szCs w:val="24"/>
        </w:rPr>
        <w:t xml:space="preserve">not corrected within </w:t>
      </w:r>
      <w:proofErr w:type="gramStart"/>
      <w:r w:rsidRPr="005B33AB">
        <w:rPr>
          <w:rFonts w:ascii="Times New Roman" w:hAnsi="Times New Roman" w:cs="Times New Roman"/>
          <w:color w:val="313131"/>
          <w:w w:val="105"/>
          <w:sz w:val="24"/>
          <w:szCs w:val="24"/>
        </w:rPr>
        <w:t>the 45</w:t>
      </w:r>
      <w:proofErr w:type="gramEnd"/>
      <w:r w:rsidRPr="005B33AB">
        <w:rPr>
          <w:rFonts w:ascii="Times New Roman" w:hAnsi="Times New Roman" w:cs="Times New Roman"/>
          <w:color w:val="313131"/>
          <w:w w:val="105"/>
          <w:sz w:val="24"/>
          <w:szCs w:val="24"/>
        </w:rPr>
        <w:t xml:space="preserve"> days.</w:t>
      </w:r>
    </w:p>
    <w:p w14:paraId="5679E137" w14:textId="77777777" w:rsidR="00533039" w:rsidRPr="00903717" w:rsidRDefault="00533039" w:rsidP="00533039">
      <w:pPr>
        <w:pStyle w:val="ListParagraph"/>
        <w:widowControl w:val="0"/>
        <w:numPr>
          <w:ilvl w:val="2"/>
          <w:numId w:val="4"/>
        </w:numPr>
        <w:tabs>
          <w:tab w:val="left" w:pos="635"/>
          <w:tab w:val="left" w:pos="1080"/>
        </w:tabs>
        <w:autoSpaceDE w:val="0"/>
        <w:autoSpaceDN w:val="0"/>
        <w:spacing w:after="0" w:line="273" w:lineRule="auto"/>
        <w:ind w:right="300"/>
        <w:contextualSpacing w:val="0"/>
        <w:rPr>
          <w:rFonts w:ascii="Times New Roman" w:hAnsi="Times New Roman" w:cs="Times New Roman"/>
          <w:color w:val="313131"/>
          <w:sz w:val="24"/>
          <w:szCs w:val="24"/>
        </w:rPr>
      </w:pPr>
      <w:r w:rsidRPr="005B33AB">
        <w:rPr>
          <w:rFonts w:ascii="Times New Roman" w:hAnsi="Times New Roman" w:cs="Times New Roman"/>
          <w:color w:val="313131"/>
          <w:w w:val="105"/>
          <w:sz w:val="24"/>
          <w:szCs w:val="24"/>
        </w:rPr>
        <w:t>Letting</w:t>
      </w:r>
      <w:r w:rsidRPr="005B33AB">
        <w:rPr>
          <w:rFonts w:ascii="Times New Roman" w:hAnsi="Times New Roman" w:cs="Times New Roman"/>
          <w:color w:val="313131"/>
          <w:spacing w:val="-2"/>
          <w:w w:val="105"/>
          <w:sz w:val="24"/>
          <w:szCs w:val="24"/>
        </w:rPr>
        <w:t xml:space="preserve"> </w:t>
      </w:r>
      <w:r w:rsidRPr="005B33AB">
        <w:rPr>
          <w:rFonts w:ascii="Times New Roman" w:hAnsi="Times New Roman" w:cs="Times New Roman"/>
          <w:color w:val="313131"/>
          <w:w w:val="105"/>
          <w:sz w:val="24"/>
          <w:szCs w:val="24"/>
        </w:rPr>
        <w:t>them</w:t>
      </w:r>
      <w:r w:rsidRPr="005B33AB">
        <w:rPr>
          <w:rFonts w:ascii="Times New Roman" w:hAnsi="Times New Roman" w:cs="Times New Roman"/>
          <w:color w:val="313131"/>
          <w:spacing w:val="-7"/>
          <w:w w:val="105"/>
          <w:sz w:val="24"/>
          <w:szCs w:val="24"/>
        </w:rPr>
        <w:t xml:space="preserve"> </w:t>
      </w:r>
      <w:r w:rsidRPr="005B33AB">
        <w:rPr>
          <w:rFonts w:ascii="Times New Roman" w:hAnsi="Times New Roman" w:cs="Times New Roman"/>
          <w:color w:val="313131"/>
          <w:w w:val="105"/>
          <w:sz w:val="24"/>
          <w:szCs w:val="24"/>
        </w:rPr>
        <w:t>know</w:t>
      </w:r>
      <w:r w:rsidRPr="005B33AB">
        <w:rPr>
          <w:rFonts w:ascii="Times New Roman" w:hAnsi="Times New Roman" w:cs="Times New Roman"/>
          <w:color w:val="313131"/>
          <w:spacing w:val="-7"/>
          <w:w w:val="105"/>
          <w:sz w:val="24"/>
          <w:szCs w:val="24"/>
        </w:rPr>
        <w:t xml:space="preserve"> </w:t>
      </w:r>
      <w:r w:rsidRPr="005B33AB">
        <w:rPr>
          <w:rFonts w:ascii="Times New Roman" w:hAnsi="Times New Roman" w:cs="Times New Roman"/>
          <w:color w:val="313131"/>
          <w:w w:val="105"/>
          <w:sz w:val="24"/>
          <w:szCs w:val="24"/>
        </w:rPr>
        <w:t>there</w:t>
      </w:r>
      <w:r w:rsidRPr="005B33AB">
        <w:rPr>
          <w:rFonts w:ascii="Times New Roman" w:hAnsi="Times New Roman" w:cs="Times New Roman"/>
          <w:color w:val="313131"/>
          <w:spacing w:val="-2"/>
          <w:w w:val="105"/>
          <w:sz w:val="24"/>
          <w:szCs w:val="24"/>
        </w:rPr>
        <w:t xml:space="preserve"> </w:t>
      </w:r>
      <w:r w:rsidRPr="005B33AB">
        <w:rPr>
          <w:rFonts w:ascii="Times New Roman" w:hAnsi="Times New Roman" w:cs="Times New Roman"/>
          <w:color w:val="313131"/>
          <w:w w:val="105"/>
          <w:sz w:val="24"/>
          <w:szCs w:val="24"/>
        </w:rPr>
        <w:t>will</w:t>
      </w:r>
      <w:r w:rsidRPr="005B33AB">
        <w:rPr>
          <w:rFonts w:ascii="Times New Roman" w:hAnsi="Times New Roman" w:cs="Times New Roman"/>
          <w:color w:val="313131"/>
          <w:spacing w:val="-1"/>
          <w:w w:val="105"/>
          <w:sz w:val="24"/>
          <w:szCs w:val="24"/>
        </w:rPr>
        <w:t xml:space="preserve"> </w:t>
      </w:r>
      <w:r w:rsidRPr="005B33AB">
        <w:rPr>
          <w:rFonts w:ascii="Times New Roman" w:hAnsi="Times New Roman" w:cs="Times New Roman"/>
          <w:color w:val="313131"/>
          <w:w w:val="105"/>
          <w:sz w:val="24"/>
          <w:szCs w:val="24"/>
        </w:rPr>
        <w:t>be</w:t>
      </w:r>
      <w:r w:rsidRPr="005B33AB">
        <w:rPr>
          <w:rFonts w:ascii="Times New Roman" w:hAnsi="Times New Roman" w:cs="Times New Roman"/>
          <w:color w:val="313131"/>
          <w:spacing w:val="-13"/>
          <w:w w:val="105"/>
          <w:sz w:val="24"/>
          <w:szCs w:val="24"/>
        </w:rPr>
        <w:t xml:space="preserve"> </w:t>
      </w:r>
      <w:r w:rsidRPr="005B33AB">
        <w:rPr>
          <w:rFonts w:ascii="Times New Roman" w:hAnsi="Times New Roman" w:cs="Times New Roman"/>
          <w:color w:val="313131"/>
          <w:w w:val="105"/>
          <w:sz w:val="24"/>
          <w:szCs w:val="24"/>
        </w:rPr>
        <w:t>an</w:t>
      </w:r>
      <w:r w:rsidRPr="005B33AB">
        <w:rPr>
          <w:rFonts w:ascii="Times New Roman" w:hAnsi="Times New Roman" w:cs="Times New Roman"/>
          <w:color w:val="313131"/>
          <w:spacing w:val="-13"/>
          <w:w w:val="105"/>
          <w:sz w:val="24"/>
          <w:szCs w:val="24"/>
        </w:rPr>
        <w:t xml:space="preserve"> </w:t>
      </w:r>
      <w:r w:rsidRPr="005B33AB">
        <w:rPr>
          <w:rFonts w:ascii="Times New Roman" w:hAnsi="Times New Roman" w:cs="Times New Roman"/>
          <w:color w:val="313131"/>
          <w:w w:val="105"/>
          <w:sz w:val="24"/>
          <w:szCs w:val="24"/>
        </w:rPr>
        <w:t>additional</w:t>
      </w:r>
      <w:r w:rsidRPr="005B33AB">
        <w:rPr>
          <w:rFonts w:ascii="Times New Roman" w:hAnsi="Times New Roman" w:cs="Times New Roman"/>
          <w:color w:val="313131"/>
          <w:spacing w:val="-2"/>
          <w:w w:val="105"/>
          <w:sz w:val="24"/>
          <w:szCs w:val="24"/>
        </w:rPr>
        <w:t xml:space="preserve"> </w:t>
      </w:r>
      <w:r w:rsidRPr="005B33AB">
        <w:rPr>
          <w:rFonts w:ascii="Times New Roman" w:hAnsi="Times New Roman" w:cs="Times New Roman"/>
          <w:color w:val="313131"/>
          <w:w w:val="105"/>
          <w:sz w:val="24"/>
          <w:szCs w:val="24"/>
        </w:rPr>
        <w:t>fine,</w:t>
      </w:r>
      <w:r w:rsidRPr="005B33AB">
        <w:rPr>
          <w:rFonts w:ascii="Times New Roman" w:hAnsi="Times New Roman" w:cs="Times New Roman"/>
          <w:color w:val="313131"/>
          <w:spacing w:val="-6"/>
          <w:w w:val="105"/>
          <w:sz w:val="24"/>
          <w:szCs w:val="24"/>
        </w:rPr>
        <w:t xml:space="preserve"> in accordance with</w:t>
      </w:r>
      <w:r w:rsidRPr="005B33AB">
        <w:rPr>
          <w:rFonts w:ascii="Times New Roman" w:hAnsi="Times New Roman" w:cs="Times New Roman"/>
          <w:color w:val="313131"/>
          <w:spacing w:val="-16"/>
          <w:w w:val="105"/>
          <w:sz w:val="24"/>
          <w:szCs w:val="24"/>
        </w:rPr>
        <w:t xml:space="preserve"> </w:t>
      </w:r>
      <w:r w:rsidRPr="005B33AB">
        <w:rPr>
          <w:rFonts w:ascii="Times New Roman" w:hAnsi="Times New Roman" w:cs="Times New Roman"/>
          <w:color w:val="313131"/>
          <w:w w:val="105"/>
          <w:sz w:val="24"/>
          <w:szCs w:val="24"/>
        </w:rPr>
        <w:t>HB-24-1267</w:t>
      </w:r>
      <w:r w:rsidRPr="005B33AB">
        <w:rPr>
          <w:rFonts w:ascii="Times New Roman" w:hAnsi="Times New Roman" w:cs="Times New Roman"/>
          <w:color w:val="313131"/>
          <w:spacing w:val="-5"/>
          <w:w w:val="105"/>
          <w:sz w:val="24"/>
          <w:szCs w:val="24"/>
        </w:rPr>
        <w:t xml:space="preserve"> </w:t>
      </w:r>
      <w:r w:rsidRPr="005B33AB">
        <w:rPr>
          <w:rFonts w:ascii="Times New Roman" w:hAnsi="Times New Roman" w:cs="Times New Roman"/>
          <w:color w:val="333333"/>
          <w:w w:val="105"/>
          <w:sz w:val="24"/>
          <w:szCs w:val="24"/>
        </w:rPr>
        <w:t>and as set by the Board of Directors from time to time,</w:t>
      </w:r>
      <w:r w:rsidRPr="005B33AB">
        <w:rPr>
          <w:rFonts w:ascii="Times New Roman" w:hAnsi="Times New Roman" w:cs="Times New Roman"/>
          <w:color w:val="313131"/>
          <w:w w:val="105"/>
          <w:sz w:val="24"/>
          <w:szCs w:val="24"/>
        </w:rPr>
        <w:t xml:space="preserve"> at</w:t>
      </w:r>
      <w:r w:rsidRPr="005B33AB">
        <w:rPr>
          <w:rFonts w:ascii="Times New Roman" w:hAnsi="Times New Roman" w:cs="Times New Roman"/>
          <w:color w:val="313131"/>
          <w:spacing w:val="-11"/>
          <w:w w:val="105"/>
          <w:sz w:val="24"/>
          <w:szCs w:val="24"/>
        </w:rPr>
        <w:t xml:space="preserve"> </w:t>
      </w:r>
      <w:r w:rsidRPr="005B33AB">
        <w:rPr>
          <w:rFonts w:ascii="Times New Roman" w:hAnsi="Times New Roman" w:cs="Times New Roman"/>
          <w:color w:val="313131"/>
          <w:w w:val="105"/>
          <w:sz w:val="24"/>
          <w:szCs w:val="24"/>
        </w:rPr>
        <w:t>the</w:t>
      </w:r>
      <w:r w:rsidRPr="005B33AB">
        <w:rPr>
          <w:rFonts w:ascii="Times New Roman" w:hAnsi="Times New Roman" w:cs="Times New Roman"/>
          <w:color w:val="313131"/>
          <w:spacing w:val="-8"/>
          <w:w w:val="105"/>
          <w:sz w:val="24"/>
          <w:szCs w:val="24"/>
        </w:rPr>
        <w:t xml:space="preserve"> </w:t>
      </w:r>
      <w:r w:rsidRPr="005B33AB">
        <w:rPr>
          <w:rFonts w:ascii="Times New Roman" w:hAnsi="Times New Roman" w:cs="Times New Roman"/>
          <w:color w:val="313131"/>
          <w:w w:val="105"/>
          <w:sz w:val="24"/>
          <w:szCs w:val="24"/>
        </w:rPr>
        <w:t>end</w:t>
      </w:r>
      <w:r w:rsidRPr="005B33AB">
        <w:rPr>
          <w:rFonts w:ascii="Times New Roman" w:hAnsi="Times New Roman" w:cs="Times New Roman"/>
          <w:color w:val="313131"/>
          <w:spacing w:val="-10"/>
          <w:w w:val="105"/>
          <w:sz w:val="24"/>
          <w:szCs w:val="24"/>
        </w:rPr>
        <w:t xml:space="preserve"> </w:t>
      </w:r>
      <w:r w:rsidRPr="005B33AB">
        <w:rPr>
          <w:rFonts w:ascii="Times New Roman" w:hAnsi="Times New Roman" w:cs="Times New Roman"/>
          <w:color w:val="313131"/>
          <w:w w:val="105"/>
          <w:sz w:val="24"/>
          <w:szCs w:val="24"/>
        </w:rPr>
        <w:t>of 75 days from the date of the 1st letter.</w:t>
      </w:r>
    </w:p>
    <w:p w14:paraId="628C7326" w14:textId="412A6081" w:rsidR="00903717" w:rsidRPr="005B33AB" w:rsidRDefault="00903717" w:rsidP="00533039">
      <w:pPr>
        <w:pStyle w:val="ListParagraph"/>
        <w:widowControl w:val="0"/>
        <w:numPr>
          <w:ilvl w:val="2"/>
          <w:numId w:val="4"/>
        </w:numPr>
        <w:tabs>
          <w:tab w:val="left" w:pos="635"/>
          <w:tab w:val="left" w:pos="1080"/>
        </w:tabs>
        <w:autoSpaceDE w:val="0"/>
        <w:autoSpaceDN w:val="0"/>
        <w:spacing w:after="0" w:line="273" w:lineRule="auto"/>
        <w:ind w:right="300"/>
        <w:contextualSpacing w:val="0"/>
        <w:rPr>
          <w:rFonts w:ascii="Times New Roman" w:hAnsi="Times New Roman" w:cs="Times New Roman"/>
          <w:color w:val="313131"/>
          <w:sz w:val="24"/>
          <w:szCs w:val="24"/>
        </w:rPr>
      </w:pPr>
      <w:proofErr w:type="gramStart"/>
      <w:r w:rsidRPr="005B33AB">
        <w:rPr>
          <w:rFonts w:ascii="Times New Roman" w:hAnsi="Times New Roman" w:cs="Times New Roman"/>
          <w:color w:val="333333"/>
          <w:w w:val="105"/>
          <w:sz w:val="24"/>
          <w:szCs w:val="24"/>
        </w:rPr>
        <w:t>Letting</w:t>
      </w:r>
      <w:proofErr w:type="gramEnd"/>
      <w:r w:rsidRPr="005B33AB">
        <w:rPr>
          <w:rFonts w:ascii="Times New Roman" w:hAnsi="Times New Roman" w:cs="Times New Roman"/>
          <w:color w:val="333333"/>
          <w:spacing w:val="7"/>
          <w:w w:val="105"/>
          <w:sz w:val="24"/>
          <w:szCs w:val="24"/>
        </w:rPr>
        <w:t xml:space="preserve"> </w:t>
      </w:r>
      <w:r w:rsidRPr="005B33AB">
        <w:rPr>
          <w:rFonts w:ascii="Times New Roman" w:hAnsi="Times New Roman" w:cs="Times New Roman"/>
          <w:color w:val="333333"/>
          <w:w w:val="105"/>
          <w:sz w:val="24"/>
          <w:szCs w:val="24"/>
        </w:rPr>
        <w:t>them</w:t>
      </w:r>
      <w:r w:rsidRPr="005B33AB">
        <w:rPr>
          <w:rFonts w:ascii="Times New Roman" w:hAnsi="Times New Roman" w:cs="Times New Roman"/>
          <w:color w:val="333333"/>
          <w:spacing w:val="7"/>
          <w:w w:val="105"/>
          <w:sz w:val="24"/>
          <w:szCs w:val="24"/>
        </w:rPr>
        <w:t xml:space="preserve"> </w:t>
      </w:r>
      <w:r w:rsidRPr="005B33AB">
        <w:rPr>
          <w:rFonts w:ascii="Times New Roman" w:hAnsi="Times New Roman" w:cs="Times New Roman"/>
          <w:color w:val="333333"/>
          <w:w w:val="105"/>
          <w:sz w:val="24"/>
          <w:szCs w:val="24"/>
        </w:rPr>
        <w:t>know</w:t>
      </w:r>
      <w:r w:rsidRPr="005B33AB">
        <w:rPr>
          <w:rFonts w:ascii="Times New Roman" w:hAnsi="Times New Roman" w:cs="Times New Roman"/>
          <w:color w:val="333333"/>
          <w:spacing w:val="5"/>
          <w:w w:val="105"/>
          <w:sz w:val="24"/>
          <w:szCs w:val="24"/>
        </w:rPr>
        <w:t xml:space="preserve"> </w:t>
      </w:r>
      <w:r w:rsidRPr="005B33AB">
        <w:rPr>
          <w:rFonts w:ascii="Times New Roman" w:hAnsi="Times New Roman" w:cs="Times New Roman"/>
          <w:color w:val="333333"/>
          <w:w w:val="105"/>
          <w:sz w:val="24"/>
          <w:szCs w:val="24"/>
        </w:rPr>
        <w:t>the</w:t>
      </w:r>
      <w:r w:rsidRPr="005B33AB">
        <w:rPr>
          <w:rFonts w:ascii="Times New Roman" w:hAnsi="Times New Roman" w:cs="Times New Roman"/>
          <w:color w:val="333333"/>
          <w:spacing w:val="-11"/>
          <w:w w:val="105"/>
          <w:sz w:val="24"/>
          <w:szCs w:val="24"/>
        </w:rPr>
        <w:t xml:space="preserve"> </w:t>
      </w:r>
      <w:r w:rsidRPr="005B33AB">
        <w:rPr>
          <w:rFonts w:ascii="Times New Roman" w:hAnsi="Times New Roman" w:cs="Times New Roman"/>
          <w:color w:val="333333"/>
          <w:w w:val="105"/>
          <w:sz w:val="24"/>
          <w:szCs w:val="24"/>
        </w:rPr>
        <w:t>amount</w:t>
      </w:r>
      <w:r w:rsidRPr="005B33AB">
        <w:rPr>
          <w:rFonts w:ascii="Times New Roman" w:hAnsi="Times New Roman" w:cs="Times New Roman"/>
          <w:color w:val="333333"/>
          <w:spacing w:val="-5"/>
          <w:w w:val="105"/>
          <w:sz w:val="24"/>
          <w:szCs w:val="24"/>
        </w:rPr>
        <w:t xml:space="preserve"> </w:t>
      </w:r>
      <w:r w:rsidRPr="005B33AB">
        <w:rPr>
          <w:rFonts w:ascii="Times New Roman" w:hAnsi="Times New Roman" w:cs="Times New Roman"/>
          <w:color w:val="333333"/>
          <w:w w:val="105"/>
          <w:sz w:val="24"/>
          <w:szCs w:val="24"/>
        </w:rPr>
        <w:t>of</w:t>
      </w:r>
      <w:r w:rsidRPr="005B33AB">
        <w:rPr>
          <w:rFonts w:ascii="Times New Roman" w:hAnsi="Times New Roman" w:cs="Times New Roman"/>
          <w:color w:val="333333"/>
          <w:spacing w:val="-9"/>
          <w:w w:val="105"/>
          <w:sz w:val="24"/>
          <w:szCs w:val="24"/>
        </w:rPr>
        <w:t xml:space="preserve"> </w:t>
      </w:r>
      <w:r w:rsidRPr="005B33AB">
        <w:rPr>
          <w:rFonts w:ascii="Times New Roman" w:hAnsi="Times New Roman" w:cs="Times New Roman"/>
          <w:color w:val="333333"/>
          <w:w w:val="105"/>
          <w:sz w:val="24"/>
          <w:szCs w:val="24"/>
        </w:rPr>
        <w:t>the</w:t>
      </w:r>
      <w:r w:rsidRPr="005B33AB">
        <w:rPr>
          <w:rFonts w:ascii="Times New Roman" w:hAnsi="Times New Roman" w:cs="Times New Roman"/>
          <w:color w:val="333333"/>
          <w:spacing w:val="-7"/>
          <w:w w:val="105"/>
          <w:sz w:val="24"/>
          <w:szCs w:val="24"/>
        </w:rPr>
        <w:t xml:space="preserve"> </w:t>
      </w:r>
      <w:r w:rsidRPr="005B33AB">
        <w:rPr>
          <w:rFonts w:ascii="Times New Roman" w:hAnsi="Times New Roman" w:cs="Times New Roman"/>
          <w:color w:val="333333"/>
          <w:spacing w:val="-4"/>
          <w:w w:val="105"/>
          <w:sz w:val="24"/>
          <w:szCs w:val="24"/>
        </w:rPr>
        <w:t>fine</w:t>
      </w:r>
      <w:r>
        <w:rPr>
          <w:rFonts w:ascii="Times New Roman" w:hAnsi="Times New Roman" w:cs="Times New Roman"/>
          <w:color w:val="333333"/>
          <w:spacing w:val="-4"/>
          <w:w w:val="105"/>
          <w:sz w:val="24"/>
          <w:szCs w:val="24"/>
        </w:rPr>
        <w:t xml:space="preserve"> and any assessed costs to date.</w:t>
      </w:r>
    </w:p>
    <w:p w14:paraId="1CC1E2C2" w14:textId="77777777" w:rsidR="00533039" w:rsidRPr="005B33AB" w:rsidRDefault="00533039" w:rsidP="00533039">
      <w:pPr>
        <w:pStyle w:val="ListParagraph"/>
        <w:widowControl w:val="0"/>
        <w:numPr>
          <w:ilvl w:val="2"/>
          <w:numId w:val="4"/>
        </w:numPr>
        <w:tabs>
          <w:tab w:val="left" w:pos="635"/>
          <w:tab w:val="left" w:pos="1080"/>
        </w:tabs>
        <w:autoSpaceDE w:val="0"/>
        <w:autoSpaceDN w:val="0"/>
        <w:spacing w:before="39" w:after="0" w:line="273" w:lineRule="auto"/>
        <w:ind w:right="300"/>
        <w:contextualSpacing w:val="0"/>
        <w:rPr>
          <w:rFonts w:ascii="Times New Roman" w:hAnsi="Times New Roman" w:cs="Times New Roman"/>
          <w:sz w:val="24"/>
          <w:szCs w:val="24"/>
        </w:rPr>
      </w:pPr>
      <w:r w:rsidRPr="005B33AB">
        <w:rPr>
          <w:rFonts w:ascii="Times New Roman" w:hAnsi="Times New Roman" w:cs="Times New Roman"/>
          <w:color w:val="313131"/>
          <w:w w:val="105"/>
          <w:sz w:val="24"/>
          <w:szCs w:val="24"/>
        </w:rPr>
        <w:t>Letting</w:t>
      </w:r>
      <w:r w:rsidRPr="005B33AB">
        <w:rPr>
          <w:rFonts w:ascii="Times New Roman" w:hAnsi="Times New Roman" w:cs="Times New Roman"/>
          <w:color w:val="313131"/>
          <w:spacing w:val="-7"/>
          <w:w w:val="105"/>
          <w:sz w:val="24"/>
          <w:szCs w:val="24"/>
        </w:rPr>
        <w:t xml:space="preserve"> </w:t>
      </w:r>
      <w:r w:rsidRPr="005B33AB">
        <w:rPr>
          <w:rFonts w:ascii="Times New Roman" w:hAnsi="Times New Roman" w:cs="Times New Roman"/>
          <w:color w:val="313131"/>
          <w:w w:val="105"/>
          <w:sz w:val="24"/>
          <w:szCs w:val="24"/>
        </w:rPr>
        <w:t>them</w:t>
      </w:r>
      <w:r w:rsidRPr="005B33AB">
        <w:rPr>
          <w:rFonts w:ascii="Times New Roman" w:hAnsi="Times New Roman" w:cs="Times New Roman"/>
          <w:color w:val="313131"/>
          <w:spacing w:val="-5"/>
          <w:w w:val="105"/>
          <w:sz w:val="24"/>
          <w:szCs w:val="24"/>
        </w:rPr>
        <w:t xml:space="preserve"> </w:t>
      </w:r>
      <w:r w:rsidRPr="005B33AB">
        <w:rPr>
          <w:rFonts w:ascii="Times New Roman" w:hAnsi="Times New Roman" w:cs="Times New Roman"/>
          <w:color w:val="313131"/>
          <w:w w:val="105"/>
          <w:sz w:val="24"/>
          <w:szCs w:val="24"/>
        </w:rPr>
        <w:t>know</w:t>
      </w:r>
      <w:r w:rsidRPr="005B33AB">
        <w:rPr>
          <w:rFonts w:ascii="Times New Roman" w:hAnsi="Times New Roman" w:cs="Times New Roman"/>
          <w:color w:val="313131"/>
          <w:spacing w:val="-13"/>
          <w:w w:val="105"/>
          <w:sz w:val="24"/>
          <w:szCs w:val="24"/>
        </w:rPr>
        <w:t xml:space="preserve"> </w:t>
      </w:r>
      <w:r w:rsidRPr="005B33AB">
        <w:rPr>
          <w:rFonts w:ascii="Times New Roman" w:hAnsi="Times New Roman" w:cs="Times New Roman"/>
          <w:color w:val="313131"/>
          <w:w w:val="105"/>
          <w:sz w:val="24"/>
          <w:szCs w:val="24"/>
        </w:rPr>
        <w:t>the</w:t>
      </w:r>
      <w:r w:rsidRPr="005B33AB">
        <w:rPr>
          <w:rFonts w:ascii="Times New Roman" w:hAnsi="Times New Roman" w:cs="Times New Roman"/>
          <w:color w:val="313131"/>
          <w:spacing w:val="-14"/>
          <w:w w:val="105"/>
          <w:sz w:val="24"/>
          <w:szCs w:val="24"/>
        </w:rPr>
        <w:t xml:space="preserve"> </w:t>
      </w:r>
      <w:r w:rsidRPr="005B33AB">
        <w:rPr>
          <w:rFonts w:ascii="Times New Roman" w:hAnsi="Times New Roman" w:cs="Times New Roman"/>
          <w:color w:val="313131"/>
          <w:w w:val="105"/>
          <w:sz w:val="24"/>
          <w:szCs w:val="24"/>
        </w:rPr>
        <w:t>CCMD</w:t>
      </w:r>
      <w:r w:rsidRPr="005B33AB">
        <w:rPr>
          <w:rFonts w:ascii="Times New Roman" w:hAnsi="Times New Roman" w:cs="Times New Roman"/>
          <w:color w:val="313131"/>
          <w:spacing w:val="-3"/>
          <w:w w:val="105"/>
          <w:sz w:val="24"/>
          <w:szCs w:val="24"/>
        </w:rPr>
        <w:t xml:space="preserve"> </w:t>
      </w:r>
      <w:r w:rsidRPr="005B33AB">
        <w:rPr>
          <w:rFonts w:ascii="Times New Roman" w:hAnsi="Times New Roman" w:cs="Times New Roman"/>
          <w:color w:val="313131"/>
          <w:w w:val="105"/>
          <w:sz w:val="24"/>
          <w:szCs w:val="24"/>
        </w:rPr>
        <w:t>may</w:t>
      </w:r>
      <w:r w:rsidRPr="005B33AB">
        <w:rPr>
          <w:rFonts w:ascii="Times New Roman" w:hAnsi="Times New Roman" w:cs="Times New Roman"/>
          <w:color w:val="313131"/>
          <w:spacing w:val="-11"/>
          <w:w w:val="105"/>
          <w:sz w:val="24"/>
          <w:szCs w:val="24"/>
        </w:rPr>
        <w:t xml:space="preserve"> </w:t>
      </w:r>
      <w:r w:rsidRPr="005B33AB">
        <w:rPr>
          <w:rFonts w:ascii="Times New Roman" w:hAnsi="Times New Roman" w:cs="Times New Roman"/>
          <w:color w:val="313131"/>
          <w:w w:val="105"/>
          <w:sz w:val="24"/>
          <w:szCs w:val="24"/>
        </w:rPr>
        <w:t>seek</w:t>
      </w:r>
      <w:r w:rsidRPr="005B33AB">
        <w:rPr>
          <w:rFonts w:ascii="Times New Roman" w:hAnsi="Times New Roman" w:cs="Times New Roman"/>
          <w:color w:val="313131"/>
          <w:spacing w:val="-2"/>
          <w:w w:val="105"/>
          <w:sz w:val="24"/>
          <w:szCs w:val="24"/>
        </w:rPr>
        <w:t xml:space="preserve"> </w:t>
      </w:r>
      <w:r w:rsidRPr="005B33AB">
        <w:rPr>
          <w:rFonts w:ascii="Times New Roman" w:hAnsi="Times New Roman" w:cs="Times New Roman"/>
          <w:color w:val="313131"/>
          <w:w w:val="105"/>
          <w:sz w:val="24"/>
          <w:szCs w:val="24"/>
        </w:rPr>
        <w:t>reimbursement for</w:t>
      </w:r>
      <w:r w:rsidRPr="005B33AB">
        <w:rPr>
          <w:rFonts w:ascii="Times New Roman" w:hAnsi="Times New Roman" w:cs="Times New Roman"/>
          <w:color w:val="313131"/>
          <w:spacing w:val="-11"/>
          <w:w w:val="105"/>
          <w:sz w:val="24"/>
          <w:szCs w:val="24"/>
        </w:rPr>
        <w:t xml:space="preserve"> </w:t>
      </w:r>
      <w:r w:rsidRPr="005B33AB">
        <w:rPr>
          <w:rFonts w:ascii="Times New Roman" w:hAnsi="Times New Roman" w:cs="Times New Roman"/>
          <w:color w:val="313131"/>
          <w:spacing w:val="-2"/>
          <w:w w:val="105"/>
          <w:sz w:val="24"/>
          <w:szCs w:val="24"/>
        </w:rPr>
        <w:t xml:space="preserve">collection </w:t>
      </w:r>
      <w:r w:rsidRPr="005B33AB">
        <w:rPr>
          <w:rFonts w:ascii="Times New Roman" w:hAnsi="Times New Roman" w:cs="Times New Roman"/>
          <w:color w:val="313131"/>
          <w:w w:val="105"/>
          <w:sz w:val="24"/>
          <w:szCs w:val="24"/>
        </w:rPr>
        <w:t>costs</w:t>
      </w:r>
      <w:r w:rsidRPr="005B33AB">
        <w:rPr>
          <w:rFonts w:ascii="Times New Roman" w:hAnsi="Times New Roman" w:cs="Times New Roman"/>
          <w:color w:val="313131"/>
          <w:spacing w:val="-7"/>
          <w:w w:val="105"/>
          <w:sz w:val="24"/>
          <w:szCs w:val="24"/>
        </w:rPr>
        <w:t xml:space="preserve"> </w:t>
      </w:r>
      <w:r w:rsidRPr="005B33AB">
        <w:rPr>
          <w:rFonts w:ascii="Times New Roman" w:hAnsi="Times New Roman" w:cs="Times New Roman"/>
          <w:color w:val="313131"/>
          <w:w w:val="105"/>
          <w:sz w:val="24"/>
          <w:szCs w:val="24"/>
        </w:rPr>
        <w:t>and reasonable attorney fees</w:t>
      </w:r>
      <w:r w:rsidRPr="005B33AB">
        <w:rPr>
          <w:rFonts w:ascii="Times New Roman" w:hAnsi="Times New Roman" w:cs="Times New Roman"/>
          <w:color w:val="313131"/>
          <w:spacing w:val="-5"/>
          <w:w w:val="105"/>
          <w:sz w:val="24"/>
          <w:szCs w:val="24"/>
        </w:rPr>
        <w:t xml:space="preserve"> </w:t>
      </w:r>
      <w:r w:rsidRPr="005B33AB">
        <w:rPr>
          <w:rFonts w:ascii="Times New Roman" w:hAnsi="Times New Roman" w:cs="Times New Roman"/>
          <w:color w:val="313131"/>
          <w:w w:val="105"/>
          <w:sz w:val="24"/>
          <w:szCs w:val="24"/>
        </w:rPr>
        <w:t>and</w:t>
      </w:r>
      <w:r w:rsidRPr="005B33AB">
        <w:rPr>
          <w:rFonts w:ascii="Times New Roman" w:hAnsi="Times New Roman" w:cs="Times New Roman"/>
          <w:color w:val="313131"/>
          <w:spacing w:val="-5"/>
          <w:w w:val="105"/>
          <w:sz w:val="24"/>
          <w:szCs w:val="24"/>
        </w:rPr>
        <w:t xml:space="preserve"> </w:t>
      </w:r>
      <w:r w:rsidRPr="005B33AB">
        <w:rPr>
          <w:rFonts w:ascii="Times New Roman" w:hAnsi="Times New Roman" w:cs="Times New Roman"/>
          <w:color w:val="313131"/>
          <w:w w:val="105"/>
          <w:sz w:val="24"/>
          <w:szCs w:val="24"/>
        </w:rPr>
        <w:t>cost</w:t>
      </w:r>
      <w:r w:rsidRPr="005B33AB">
        <w:rPr>
          <w:rFonts w:ascii="Times New Roman" w:hAnsi="Times New Roman" w:cs="Times New Roman"/>
          <w:color w:val="313131"/>
          <w:spacing w:val="-12"/>
          <w:w w:val="105"/>
          <w:sz w:val="24"/>
          <w:szCs w:val="24"/>
        </w:rPr>
        <w:t xml:space="preserve"> </w:t>
      </w:r>
      <w:r w:rsidRPr="005B33AB">
        <w:rPr>
          <w:rFonts w:ascii="Times New Roman" w:hAnsi="Times New Roman" w:cs="Times New Roman"/>
          <w:color w:val="313131"/>
          <w:w w:val="105"/>
          <w:sz w:val="24"/>
          <w:szCs w:val="24"/>
        </w:rPr>
        <w:t>incurred</w:t>
      </w:r>
      <w:r w:rsidRPr="005B33AB">
        <w:rPr>
          <w:rFonts w:ascii="Times New Roman" w:hAnsi="Times New Roman" w:cs="Times New Roman"/>
          <w:color w:val="313131"/>
          <w:spacing w:val="-1"/>
          <w:w w:val="105"/>
          <w:sz w:val="24"/>
          <w:szCs w:val="24"/>
        </w:rPr>
        <w:t xml:space="preserve"> </w:t>
      </w:r>
      <w:proofErr w:type="gramStart"/>
      <w:r w:rsidRPr="005B33AB">
        <w:rPr>
          <w:rFonts w:ascii="Times New Roman" w:hAnsi="Times New Roman" w:cs="Times New Roman"/>
          <w:color w:val="313131"/>
          <w:w w:val="105"/>
          <w:sz w:val="24"/>
          <w:szCs w:val="24"/>
        </w:rPr>
        <w:t>as</w:t>
      </w:r>
      <w:r w:rsidRPr="005B33AB">
        <w:rPr>
          <w:rFonts w:ascii="Times New Roman" w:hAnsi="Times New Roman" w:cs="Times New Roman"/>
          <w:color w:val="313131"/>
          <w:spacing w:val="-12"/>
          <w:w w:val="105"/>
          <w:sz w:val="24"/>
          <w:szCs w:val="24"/>
        </w:rPr>
        <w:t xml:space="preserve"> </w:t>
      </w:r>
      <w:r w:rsidRPr="005B33AB">
        <w:rPr>
          <w:rFonts w:ascii="Times New Roman" w:hAnsi="Times New Roman" w:cs="Times New Roman"/>
          <w:color w:val="313131"/>
          <w:w w:val="105"/>
          <w:sz w:val="24"/>
          <w:szCs w:val="24"/>
        </w:rPr>
        <w:t>a</w:t>
      </w:r>
      <w:r w:rsidRPr="005B33AB">
        <w:rPr>
          <w:rFonts w:ascii="Times New Roman" w:hAnsi="Times New Roman" w:cs="Times New Roman"/>
          <w:color w:val="313131"/>
          <w:spacing w:val="-12"/>
          <w:w w:val="105"/>
          <w:sz w:val="24"/>
          <w:szCs w:val="24"/>
        </w:rPr>
        <w:t xml:space="preserve"> </w:t>
      </w:r>
      <w:r w:rsidRPr="005B33AB">
        <w:rPr>
          <w:rFonts w:ascii="Times New Roman" w:hAnsi="Times New Roman" w:cs="Times New Roman"/>
          <w:color w:val="313131"/>
          <w:w w:val="105"/>
          <w:sz w:val="24"/>
          <w:szCs w:val="24"/>
        </w:rPr>
        <w:t>result</w:t>
      </w:r>
      <w:r w:rsidRPr="005B33AB">
        <w:rPr>
          <w:rFonts w:ascii="Times New Roman" w:hAnsi="Times New Roman" w:cs="Times New Roman"/>
          <w:color w:val="313131"/>
          <w:spacing w:val="-11"/>
          <w:w w:val="105"/>
          <w:sz w:val="24"/>
          <w:szCs w:val="24"/>
        </w:rPr>
        <w:t xml:space="preserve"> </w:t>
      </w:r>
      <w:r w:rsidRPr="005B33AB">
        <w:rPr>
          <w:rFonts w:ascii="Times New Roman" w:hAnsi="Times New Roman" w:cs="Times New Roman"/>
          <w:color w:val="313131"/>
          <w:w w:val="105"/>
          <w:sz w:val="24"/>
          <w:szCs w:val="24"/>
        </w:rPr>
        <w:t>of</w:t>
      </w:r>
      <w:proofErr w:type="gramEnd"/>
      <w:r w:rsidRPr="005B33AB">
        <w:rPr>
          <w:rFonts w:ascii="Times New Roman" w:hAnsi="Times New Roman" w:cs="Times New Roman"/>
          <w:color w:val="313131"/>
          <w:spacing w:val="-6"/>
          <w:w w:val="105"/>
          <w:sz w:val="24"/>
          <w:szCs w:val="24"/>
        </w:rPr>
        <w:t xml:space="preserve"> </w:t>
      </w:r>
      <w:r w:rsidRPr="005B33AB">
        <w:rPr>
          <w:rFonts w:ascii="Times New Roman" w:hAnsi="Times New Roman" w:cs="Times New Roman"/>
          <w:color w:val="313131"/>
          <w:w w:val="105"/>
          <w:sz w:val="24"/>
          <w:szCs w:val="24"/>
        </w:rPr>
        <w:t>the</w:t>
      </w:r>
      <w:r w:rsidRPr="005B33AB">
        <w:rPr>
          <w:rFonts w:ascii="Times New Roman" w:hAnsi="Times New Roman" w:cs="Times New Roman"/>
          <w:color w:val="313131"/>
          <w:spacing w:val="-10"/>
          <w:w w:val="105"/>
          <w:sz w:val="24"/>
          <w:szCs w:val="24"/>
        </w:rPr>
        <w:t xml:space="preserve"> </w:t>
      </w:r>
      <w:r w:rsidRPr="005B33AB">
        <w:rPr>
          <w:rFonts w:ascii="Times New Roman" w:hAnsi="Times New Roman" w:cs="Times New Roman"/>
          <w:color w:val="313131"/>
          <w:w w:val="105"/>
          <w:sz w:val="24"/>
          <w:szCs w:val="24"/>
        </w:rPr>
        <w:t>failure</w:t>
      </w:r>
      <w:r w:rsidRPr="005B33AB">
        <w:rPr>
          <w:rFonts w:ascii="Times New Roman" w:hAnsi="Times New Roman" w:cs="Times New Roman"/>
          <w:color w:val="313131"/>
          <w:spacing w:val="-2"/>
          <w:w w:val="105"/>
          <w:sz w:val="24"/>
          <w:szCs w:val="24"/>
        </w:rPr>
        <w:t xml:space="preserve"> </w:t>
      </w:r>
      <w:r w:rsidRPr="005B33AB">
        <w:rPr>
          <w:rFonts w:ascii="Times New Roman" w:hAnsi="Times New Roman" w:cs="Times New Roman"/>
          <w:color w:val="313131"/>
          <w:w w:val="105"/>
          <w:sz w:val="24"/>
          <w:szCs w:val="24"/>
        </w:rPr>
        <w:t>to</w:t>
      </w:r>
      <w:r w:rsidRPr="005B33AB">
        <w:rPr>
          <w:rFonts w:ascii="Times New Roman" w:hAnsi="Times New Roman" w:cs="Times New Roman"/>
          <w:color w:val="313131"/>
          <w:spacing w:val="-7"/>
          <w:w w:val="105"/>
          <w:sz w:val="24"/>
          <w:szCs w:val="24"/>
        </w:rPr>
        <w:t xml:space="preserve"> </w:t>
      </w:r>
      <w:r w:rsidRPr="005B33AB">
        <w:rPr>
          <w:rFonts w:ascii="Times New Roman" w:hAnsi="Times New Roman" w:cs="Times New Roman"/>
          <w:color w:val="313131"/>
          <w:w w:val="105"/>
          <w:sz w:val="24"/>
          <w:szCs w:val="24"/>
        </w:rPr>
        <w:t>comply in addition to the fine.</w:t>
      </w:r>
    </w:p>
    <w:p w14:paraId="1394A611" w14:textId="4280595F" w:rsidR="002F595D" w:rsidRPr="005B33AB" w:rsidRDefault="002F595D" w:rsidP="002F595D">
      <w:pPr>
        <w:pStyle w:val="ListParagraph"/>
        <w:widowControl w:val="0"/>
        <w:numPr>
          <w:ilvl w:val="1"/>
          <w:numId w:val="4"/>
        </w:numPr>
        <w:tabs>
          <w:tab w:val="left" w:pos="635"/>
          <w:tab w:val="left" w:pos="1080"/>
        </w:tabs>
        <w:autoSpaceDE w:val="0"/>
        <w:autoSpaceDN w:val="0"/>
        <w:spacing w:before="39" w:after="0" w:line="273" w:lineRule="auto"/>
        <w:ind w:right="300"/>
        <w:rPr>
          <w:rFonts w:ascii="Times New Roman" w:hAnsi="Times New Roman" w:cs="Times New Roman"/>
          <w:sz w:val="24"/>
          <w:szCs w:val="24"/>
          <w:u w:val="single"/>
        </w:rPr>
      </w:pPr>
      <w:r w:rsidRPr="005B33AB">
        <w:rPr>
          <w:rFonts w:ascii="Times New Roman" w:hAnsi="Times New Roman" w:cs="Times New Roman"/>
          <w:sz w:val="24"/>
          <w:szCs w:val="24"/>
          <w:u w:val="single"/>
        </w:rPr>
        <w:t>Additional Fine</w:t>
      </w:r>
      <w:r w:rsidRPr="005B33AB">
        <w:rPr>
          <w:rFonts w:ascii="Times New Roman" w:hAnsi="Times New Roman" w:cs="Times New Roman"/>
          <w:sz w:val="24"/>
          <w:szCs w:val="24"/>
        </w:rPr>
        <w:t>. An additional fine shall be imposed for violations that are still not corrected within 105 days of the date of the first letter.</w:t>
      </w:r>
    </w:p>
    <w:p w14:paraId="79B92AA9" w14:textId="076DF736" w:rsidR="00533039" w:rsidRPr="005B33AB" w:rsidRDefault="00533039" w:rsidP="00533039">
      <w:pPr>
        <w:pStyle w:val="ListParagraph"/>
        <w:numPr>
          <w:ilvl w:val="0"/>
          <w:numId w:val="4"/>
        </w:numPr>
        <w:rPr>
          <w:rFonts w:ascii="Times New Roman" w:hAnsi="Times New Roman" w:cs="Times New Roman"/>
          <w:b/>
          <w:sz w:val="24"/>
          <w:szCs w:val="24"/>
        </w:rPr>
      </w:pPr>
      <w:r w:rsidRPr="005B33AB">
        <w:rPr>
          <w:rFonts w:ascii="Times New Roman" w:hAnsi="Times New Roman" w:cs="Times New Roman"/>
          <w:b/>
          <w:sz w:val="24"/>
          <w:szCs w:val="24"/>
        </w:rPr>
        <w:t xml:space="preserve">Conflicts of Interest </w:t>
      </w:r>
    </w:p>
    <w:p w14:paraId="545E24CE" w14:textId="68B6B655" w:rsidR="00533039" w:rsidRPr="005B33AB" w:rsidRDefault="00533039" w:rsidP="00533039">
      <w:pPr>
        <w:pStyle w:val="ListParagraph"/>
        <w:numPr>
          <w:ilvl w:val="1"/>
          <w:numId w:val="4"/>
        </w:numPr>
        <w:rPr>
          <w:rFonts w:ascii="Times New Roman" w:hAnsi="Times New Roman" w:cs="Times New Roman"/>
          <w:bCs/>
          <w:sz w:val="24"/>
          <w:szCs w:val="24"/>
        </w:rPr>
      </w:pPr>
      <w:r w:rsidRPr="005B33AB">
        <w:rPr>
          <w:rFonts w:ascii="Times New Roman" w:hAnsi="Times New Roman" w:cs="Times New Roman"/>
          <w:bCs/>
          <w:sz w:val="24"/>
          <w:szCs w:val="24"/>
        </w:rPr>
        <w:t>Any member of the CCACC or the Board which has a conflict of interest in connection with a complaint or alleged violation shall recuse him/herself from any investigation, discussions or decision-making in connection therewith.</w:t>
      </w:r>
      <w:r w:rsidR="002F595D" w:rsidRPr="005B33AB">
        <w:rPr>
          <w:rFonts w:ascii="Times New Roman" w:hAnsi="Times New Roman" w:cs="Times New Roman"/>
          <w:bCs/>
          <w:sz w:val="24"/>
          <w:szCs w:val="24"/>
        </w:rPr>
        <w:t xml:space="preserve"> They will be considered to have a conflict for the purposes of this policy only if they have any direct personal or financial interest in the outcome of the matter being decided</w:t>
      </w:r>
      <w:r w:rsidR="00903717">
        <w:rPr>
          <w:rFonts w:ascii="Times New Roman" w:hAnsi="Times New Roman" w:cs="Times New Roman"/>
          <w:bCs/>
          <w:sz w:val="24"/>
          <w:szCs w:val="24"/>
        </w:rPr>
        <w:t>,</w:t>
      </w:r>
      <w:r w:rsidR="006E3F8A" w:rsidRPr="005B33AB">
        <w:rPr>
          <w:rFonts w:ascii="Times New Roman" w:hAnsi="Times New Roman" w:cs="Times New Roman"/>
          <w:bCs/>
          <w:sz w:val="24"/>
          <w:szCs w:val="24"/>
        </w:rPr>
        <w:t xml:space="preserve"> in that they would receive a greater benefit or detriment than that of other unit owners subject to the same instrument.  </w:t>
      </w:r>
    </w:p>
    <w:p w14:paraId="5524F5E8" w14:textId="6B6E18C5" w:rsidR="00533039" w:rsidRPr="005B33AB" w:rsidRDefault="00533039" w:rsidP="00533039">
      <w:pPr>
        <w:pStyle w:val="ListParagraph"/>
        <w:numPr>
          <w:ilvl w:val="0"/>
          <w:numId w:val="4"/>
        </w:numPr>
        <w:rPr>
          <w:rFonts w:ascii="Times New Roman" w:hAnsi="Times New Roman" w:cs="Times New Roman"/>
          <w:b/>
          <w:sz w:val="24"/>
          <w:szCs w:val="24"/>
        </w:rPr>
      </w:pPr>
      <w:r w:rsidRPr="005B33AB">
        <w:rPr>
          <w:rFonts w:ascii="Times New Roman" w:hAnsi="Times New Roman" w:cs="Times New Roman"/>
          <w:b/>
          <w:sz w:val="24"/>
          <w:szCs w:val="24"/>
        </w:rPr>
        <w:t>Right of Property Owner to Hearing</w:t>
      </w:r>
    </w:p>
    <w:p w14:paraId="05FA9F6D" w14:textId="3C2D977F" w:rsidR="00533039" w:rsidRPr="005B33AB" w:rsidRDefault="00533039" w:rsidP="00533039">
      <w:pPr>
        <w:pStyle w:val="ListParagraph"/>
        <w:numPr>
          <w:ilvl w:val="1"/>
          <w:numId w:val="4"/>
        </w:numPr>
        <w:rPr>
          <w:rFonts w:ascii="Times New Roman" w:hAnsi="Times New Roman" w:cs="Times New Roman"/>
          <w:sz w:val="24"/>
          <w:szCs w:val="24"/>
        </w:rPr>
      </w:pPr>
      <w:r w:rsidRPr="005B33AB">
        <w:rPr>
          <w:rFonts w:ascii="Times New Roman" w:hAnsi="Times New Roman" w:cs="Times New Roman"/>
          <w:sz w:val="24"/>
          <w:szCs w:val="24"/>
        </w:rPr>
        <w:t xml:space="preserve">The subject Property Owner, or any other owner whose property is included in the same covenant as the subject property, will have the right to appeal </w:t>
      </w:r>
      <w:r w:rsidR="006E3F8A" w:rsidRPr="005B33AB">
        <w:rPr>
          <w:rFonts w:ascii="Times New Roman" w:hAnsi="Times New Roman" w:cs="Times New Roman"/>
          <w:sz w:val="24"/>
          <w:szCs w:val="24"/>
        </w:rPr>
        <w:t xml:space="preserve">a notice of violation </w:t>
      </w:r>
      <w:r w:rsidR="0082688D">
        <w:rPr>
          <w:rFonts w:ascii="Times New Roman" w:hAnsi="Times New Roman" w:cs="Times New Roman"/>
          <w:sz w:val="24"/>
          <w:szCs w:val="24"/>
        </w:rPr>
        <w:t xml:space="preserve">(or denial of a design review application) </w:t>
      </w:r>
      <w:r w:rsidRPr="005B33AB">
        <w:rPr>
          <w:rFonts w:ascii="Times New Roman" w:hAnsi="Times New Roman" w:cs="Times New Roman"/>
          <w:sz w:val="24"/>
          <w:szCs w:val="24"/>
        </w:rPr>
        <w:t xml:space="preserve">to the CCMD Board, with a public hearing in front of the CCMD Board, provided that a written appeal is filed with the District Manager within </w:t>
      </w:r>
      <w:r w:rsidR="006E3F8A" w:rsidRPr="005B33AB">
        <w:rPr>
          <w:rFonts w:ascii="Times New Roman" w:hAnsi="Times New Roman" w:cs="Times New Roman"/>
          <w:sz w:val="24"/>
          <w:szCs w:val="24"/>
        </w:rPr>
        <w:t>4</w:t>
      </w:r>
      <w:r w:rsidRPr="005B33AB">
        <w:rPr>
          <w:rFonts w:ascii="Times New Roman" w:hAnsi="Times New Roman" w:cs="Times New Roman"/>
          <w:sz w:val="24"/>
          <w:szCs w:val="24"/>
        </w:rPr>
        <w:t xml:space="preserve">5 days of the </w:t>
      </w:r>
      <w:r w:rsidR="006E3F8A" w:rsidRPr="005B33AB">
        <w:rPr>
          <w:rFonts w:ascii="Times New Roman" w:hAnsi="Times New Roman" w:cs="Times New Roman"/>
          <w:sz w:val="24"/>
          <w:szCs w:val="24"/>
        </w:rPr>
        <w:t>date of the second letter regarding the violation</w:t>
      </w:r>
      <w:r w:rsidR="00903717">
        <w:rPr>
          <w:rFonts w:ascii="Times New Roman" w:hAnsi="Times New Roman" w:cs="Times New Roman"/>
          <w:sz w:val="24"/>
          <w:szCs w:val="24"/>
        </w:rPr>
        <w:t xml:space="preserve"> </w:t>
      </w:r>
      <w:r w:rsidR="0082688D">
        <w:rPr>
          <w:rFonts w:ascii="Times New Roman" w:hAnsi="Times New Roman" w:cs="Times New Roman"/>
          <w:sz w:val="24"/>
          <w:szCs w:val="24"/>
        </w:rPr>
        <w:t>(</w:t>
      </w:r>
      <w:r w:rsidR="00903717">
        <w:rPr>
          <w:rFonts w:ascii="Times New Roman" w:hAnsi="Times New Roman" w:cs="Times New Roman"/>
          <w:sz w:val="24"/>
          <w:szCs w:val="24"/>
        </w:rPr>
        <w:t>or within 45 days from a denial of a design application</w:t>
      </w:r>
      <w:r w:rsidR="0082688D">
        <w:rPr>
          <w:rFonts w:ascii="Times New Roman" w:hAnsi="Times New Roman" w:cs="Times New Roman"/>
          <w:sz w:val="24"/>
          <w:szCs w:val="24"/>
        </w:rPr>
        <w:t>)</w:t>
      </w:r>
      <w:r w:rsidRPr="005B33AB">
        <w:rPr>
          <w:rFonts w:ascii="Times New Roman" w:hAnsi="Times New Roman" w:cs="Times New Roman"/>
          <w:sz w:val="24"/>
          <w:szCs w:val="24"/>
        </w:rPr>
        <w:t xml:space="preserve">.  If no appeal is filed within such </w:t>
      </w:r>
      <w:proofErr w:type="gramStart"/>
      <w:r w:rsidRPr="005B33AB">
        <w:rPr>
          <w:rFonts w:ascii="Times New Roman" w:hAnsi="Times New Roman" w:cs="Times New Roman"/>
          <w:sz w:val="24"/>
          <w:szCs w:val="24"/>
        </w:rPr>
        <w:t>timeframe</w:t>
      </w:r>
      <w:proofErr w:type="gramEnd"/>
      <w:r w:rsidRPr="005B33AB">
        <w:rPr>
          <w:rFonts w:ascii="Times New Roman" w:hAnsi="Times New Roman" w:cs="Times New Roman"/>
          <w:sz w:val="24"/>
          <w:szCs w:val="24"/>
        </w:rPr>
        <w:t>, the decision of the CCAAC</w:t>
      </w:r>
      <w:r w:rsidR="0082688D">
        <w:rPr>
          <w:rFonts w:ascii="Times New Roman" w:hAnsi="Times New Roman" w:cs="Times New Roman"/>
          <w:sz w:val="24"/>
          <w:szCs w:val="24"/>
        </w:rPr>
        <w:t xml:space="preserve"> </w:t>
      </w:r>
      <w:r w:rsidRPr="005B33AB">
        <w:rPr>
          <w:rFonts w:ascii="Times New Roman" w:hAnsi="Times New Roman" w:cs="Times New Roman"/>
          <w:sz w:val="24"/>
          <w:szCs w:val="24"/>
        </w:rPr>
        <w:t>is final.  Appeals will not negate the time limits, fees incurred, or other actions of the CCAAC, unless the CCMD Board reverses the decision of the CCAAC.  Decisions of the CCMD Board following the public hearing will be final.</w:t>
      </w:r>
    </w:p>
    <w:p w14:paraId="7AC2B96A" w14:textId="77777777" w:rsidR="00533039" w:rsidRPr="005B33AB" w:rsidRDefault="00533039" w:rsidP="00533039">
      <w:pPr>
        <w:pStyle w:val="ListParagraph"/>
        <w:numPr>
          <w:ilvl w:val="0"/>
          <w:numId w:val="4"/>
        </w:numPr>
        <w:rPr>
          <w:rFonts w:ascii="Times New Roman" w:hAnsi="Times New Roman" w:cs="Times New Roman"/>
          <w:sz w:val="24"/>
          <w:szCs w:val="24"/>
        </w:rPr>
      </w:pPr>
      <w:r w:rsidRPr="005B33AB">
        <w:rPr>
          <w:rFonts w:ascii="Times New Roman" w:hAnsi="Times New Roman" w:cs="Times New Roman"/>
          <w:b/>
          <w:sz w:val="24"/>
          <w:szCs w:val="24"/>
        </w:rPr>
        <w:lastRenderedPageBreak/>
        <w:t>Decisions</w:t>
      </w:r>
    </w:p>
    <w:p w14:paraId="1B5006C7" w14:textId="29AC5E1D" w:rsidR="00533039" w:rsidRPr="005B33AB" w:rsidRDefault="00533039" w:rsidP="00533039">
      <w:pPr>
        <w:pStyle w:val="ListParagraph"/>
        <w:rPr>
          <w:rFonts w:ascii="Times New Roman" w:hAnsi="Times New Roman" w:cs="Times New Roman"/>
          <w:sz w:val="24"/>
          <w:szCs w:val="24"/>
        </w:rPr>
      </w:pPr>
      <w:r w:rsidRPr="005B33AB">
        <w:rPr>
          <w:rFonts w:ascii="Times New Roman" w:hAnsi="Times New Roman" w:cs="Times New Roman"/>
          <w:sz w:val="24"/>
          <w:szCs w:val="24"/>
        </w:rPr>
        <w:t>The CCMD Board will make all decisions on any appeals or matters referred to the Board by the CCAAC by majority vote</w:t>
      </w:r>
      <w:r w:rsidR="002F595D" w:rsidRPr="005B33AB">
        <w:rPr>
          <w:rFonts w:ascii="Times New Roman" w:hAnsi="Times New Roman" w:cs="Times New Roman"/>
          <w:sz w:val="24"/>
          <w:szCs w:val="24"/>
        </w:rPr>
        <w:t xml:space="preserve"> of the quorum present at the meeting, except for any Directors that have recused themselves due to conflicts.</w:t>
      </w:r>
    </w:p>
    <w:p w14:paraId="5D10CE90" w14:textId="4C1C9EAC" w:rsidR="002F595D" w:rsidRPr="005B33AB" w:rsidRDefault="00533039" w:rsidP="002F595D">
      <w:pPr>
        <w:pStyle w:val="ListParagraph"/>
        <w:numPr>
          <w:ilvl w:val="0"/>
          <w:numId w:val="4"/>
        </w:numPr>
        <w:rPr>
          <w:rFonts w:ascii="Times New Roman" w:hAnsi="Times New Roman" w:cs="Times New Roman"/>
          <w:sz w:val="24"/>
          <w:szCs w:val="24"/>
        </w:rPr>
      </w:pPr>
      <w:r w:rsidRPr="005B33AB">
        <w:rPr>
          <w:rFonts w:ascii="Times New Roman" w:hAnsi="Times New Roman" w:cs="Times New Roman"/>
          <w:b/>
          <w:sz w:val="24"/>
          <w:szCs w:val="24"/>
        </w:rPr>
        <w:t>Penalties</w:t>
      </w:r>
      <w:r w:rsidR="002F595D" w:rsidRPr="005B33AB">
        <w:rPr>
          <w:rFonts w:ascii="Times New Roman" w:hAnsi="Times New Roman" w:cs="Times New Roman"/>
          <w:b/>
          <w:sz w:val="24"/>
          <w:szCs w:val="24"/>
        </w:rPr>
        <w:t xml:space="preserve">,  </w:t>
      </w:r>
      <w:r w:rsidR="002F595D" w:rsidRPr="005B33AB">
        <w:rPr>
          <w:rFonts w:ascii="Times New Roman" w:hAnsi="Times New Roman" w:cs="Times New Roman"/>
          <w:bCs/>
          <w:sz w:val="24"/>
          <w:szCs w:val="24"/>
        </w:rPr>
        <w:t>In the event of a violation of Covenants, as determined by the CCAAC and Board pursuant to the procedure set forth herein, the owner of the property where the violation occurred may be subject to the following fines, in addition to all other rights and remedies in law or in equity:</w:t>
      </w:r>
    </w:p>
    <w:p w14:paraId="68D14307" w14:textId="01001982" w:rsidR="002F595D" w:rsidRPr="005B33AB" w:rsidRDefault="002F595D" w:rsidP="002F595D">
      <w:pPr>
        <w:pStyle w:val="ListParagraph"/>
        <w:widowControl w:val="0"/>
        <w:numPr>
          <w:ilvl w:val="1"/>
          <w:numId w:val="4"/>
        </w:numPr>
        <w:tabs>
          <w:tab w:val="left" w:pos="938"/>
          <w:tab w:val="left" w:pos="1305"/>
        </w:tabs>
        <w:autoSpaceDE w:val="0"/>
        <w:autoSpaceDN w:val="0"/>
        <w:spacing w:before="38" w:after="0" w:line="266" w:lineRule="auto"/>
        <w:ind w:right="271"/>
        <w:contextualSpacing w:val="0"/>
        <w:rPr>
          <w:rFonts w:ascii="Times New Roman" w:hAnsi="Times New Roman" w:cs="Times New Roman"/>
          <w:color w:val="313131"/>
          <w:sz w:val="24"/>
          <w:szCs w:val="24"/>
        </w:rPr>
      </w:pPr>
      <w:r w:rsidRPr="005B33AB">
        <w:rPr>
          <w:rFonts w:ascii="Times New Roman" w:hAnsi="Times New Roman" w:cs="Times New Roman"/>
          <w:color w:val="313131"/>
          <w:w w:val="105"/>
          <w:sz w:val="24"/>
          <w:szCs w:val="24"/>
        </w:rPr>
        <w:t>$150.00 dollars per</w:t>
      </w:r>
      <w:r w:rsidRPr="005B33AB">
        <w:rPr>
          <w:rFonts w:ascii="Times New Roman" w:hAnsi="Times New Roman" w:cs="Times New Roman"/>
          <w:color w:val="313131"/>
          <w:spacing w:val="-3"/>
          <w:w w:val="105"/>
          <w:sz w:val="24"/>
          <w:szCs w:val="24"/>
        </w:rPr>
        <w:t xml:space="preserve"> </w:t>
      </w:r>
      <w:r w:rsidRPr="005B33AB">
        <w:rPr>
          <w:rFonts w:ascii="Times New Roman" w:hAnsi="Times New Roman" w:cs="Times New Roman"/>
          <w:color w:val="313131"/>
          <w:w w:val="105"/>
          <w:sz w:val="24"/>
          <w:szCs w:val="24"/>
        </w:rPr>
        <w:t>violation if</w:t>
      </w:r>
      <w:r w:rsidRPr="005B33AB">
        <w:rPr>
          <w:rFonts w:ascii="Times New Roman" w:hAnsi="Times New Roman" w:cs="Times New Roman"/>
          <w:color w:val="313131"/>
          <w:spacing w:val="-10"/>
          <w:w w:val="105"/>
          <w:sz w:val="24"/>
          <w:szCs w:val="24"/>
        </w:rPr>
        <w:t xml:space="preserve"> </w:t>
      </w:r>
      <w:r w:rsidRPr="005B33AB">
        <w:rPr>
          <w:rFonts w:ascii="Times New Roman" w:hAnsi="Times New Roman" w:cs="Times New Roman"/>
          <w:color w:val="313131"/>
          <w:w w:val="105"/>
          <w:sz w:val="24"/>
          <w:szCs w:val="24"/>
        </w:rPr>
        <w:t>the violation(s) have</w:t>
      </w:r>
      <w:r w:rsidRPr="005B33AB">
        <w:rPr>
          <w:rFonts w:ascii="Times New Roman" w:hAnsi="Times New Roman" w:cs="Times New Roman"/>
          <w:color w:val="313131"/>
          <w:spacing w:val="-3"/>
          <w:w w:val="105"/>
          <w:sz w:val="24"/>
          <w:szCs w:val="24"/>
        </w:rPr>
        <w:t xml:space="preserve"> </w:t>
      </w:r>
      <w:r w:rsidRPr="005B33AB">
        <w:rPr>
          <w:rFonts w:ascii="Times New Roman" w:hAnsi="Times New Roman" w:cs="Times New Roman"/>
          <w:color w:val="313131"/>
          <w:w w:val="105"/>
          <w:sz w:val="24"/>
          <w:szCs w:val="24"/>
        </w:rPr>
        <w:t>not</w:t>
      </w:r>
      <w:r w:rsidRPr="005B33AB">
        <w:rPr>
          <w:rFonts w:ascii="Times New Roman" w:hAnsi="Times New Roman" w:cs="Times New Roman"/>
          <w:color w:val="313131"/>
          <w:spacing w:val="-1"/>
          <w:w w:val="105"/>
          <w:sz w:val="24"/>
          <w:szCs w:val="24"/>
        </w:rPr>
        <w:t xml:space="preserve"> </w:t>
      </w:r>
      <w:r w:rsidRPr="005B33AB">
        <w:rPr>
          <w:rFonts w:ascii="Times New Roman" w:hAnsi="Times New Roman" w:cs="Times New Roman"/>
          <w:color w:val="313131"/>
          <w:w w:val="105"/>
          <w:sz w:val="24"/>
          <w:szCs w:val="24"/>
        </w:rPr>
        <w:t>been</w:t>
      </w:r>
      <w:r w:rsidRPr="005B33AB">
        <w:rPr>
          <w:rFonts w:ascii="Times New Roman" w:hAnsi="Times New Roman" w:cs="Times New Roman"/>
          <w:color w:val="313131"/>
          <w:spacing w:val="-12"/>
          <w:w w:val="105"/>
          <w:sz w:val="24"/>
          <w:szCs w:val="24"/>
        </w:rPr>
        <w:t xml:space="preserve"> </w:t>
      </w:r>
      <w:r w:rsidRPr="005B33AB">
        <w:rPr>
          <w:rFonts w:ascii="Times New Roman" w:hAnsi="Times New Roman" w:cs="Times New Roman"/>
          <w:color w:val="313131"/>
          <w:w w:val="105"/>
          <w:sz w:val="24"/>
          <w:szCs w:val="24"/>
        </w:rPr>
        <w:t>corrected in</w:t>
      </w:r>
      <w:r w:rsidRPr="005B33AB">
        <w:rPr>
          <w:rFonts w:ascii="Times New Roman" w:hAnsi="Times New Roman" w:cs="Times New Roman"/>
          <w:color w:val="313131"/>
          <w:spacing w:val="-13"/>
          <w:w w:val="105"/>
          <w:sz w:val="24"/>
          <w:szCs w:val="24"/>
        </w:rPr>
        <w:t xml:space="preserve"> </w:t>
      </w:r>
      <w:r w:rsidRPr="005B33AB">
        <w:rPr>
          <w:rFonts w:ascii="Times New Roman" w:hAnsi="Times New Roman" w:cs="Times New Roman"/>
          <w:color w:val="313131"/>
          <w:w w:val="105"/>
          <w:sz w:val="24"/>
          <w:szCs w:val="24"/>
        </w:rPr>
        <w:t>45</w:t>
      </w:r>
      <w:r w:rsidRPr="005B33AB">
        <w:rPr>
          <w:rFonts w:ascii="Times New Roman" w:hAnsi="Times New Roman" w:cs="Times New Roman"/>
          <w:color w:val="313131"/>
          <w:spacing w:val="-7"/>
          <w:w w:val="105"/>
          <w:sz w:val="24"/>
          <w:szCs w:val="24"/>
        </w:rPr>
        <w:t xml:space="preserve"> </w:t>
      </w:r>
      <w:r w:rsidRPr="005B33AB">
        <w:rPr>
          <w:rFonts w:ascii="Times New Roman" w:hAnsi="Times New Roman" w:cs="Times New Roman"/>
          <w:color w:val="313131"/>
          <w:w w:val="105"/>
          <w:sz w:val="24"/>
          <w:szCs w:val="24"/>
        </w:rPr>
        <w:t>days</w:t>
      </w:r>
      <w:r w:rsidRPr="005B33AB">
        <w:rPr>
          <w:rFonts w:ascii="Times New Roman" w:hAnsi="Times New Roman" w:cs="Times New Roman"/>
          <w:color w:val="313131"/>
          <w:spacing w:val="-5"/>
          <w:w w:val="105"/>
          <w:sz w:val="24"/>
          <w:szCs w:val="24"/>
        </w:rPr>
        <w:t xml:space="preserve"> </w:t>
      </w:r>
      <w:r w:rsidRPr="005B33AB">
        <w:rPr>
          <w:rFonts w:ascii="Times New Roman" w:hAnsi="Times New Roman" w:cs="Times New Roman"/>
          <w:color w:val="313131"/>
          <w:w w:val="105"/>
          <w:sz w:val="24"/>
          <w:szCs w:val="24"/>
        </w:rPr>
        <w:t>after</w:t>
      </w:r>
      <w:r w:rsidRPr="005B33AB">
        <w:rPr>
          <w:rFonts w:ascii="Times New Roman" w:hAnsi="Times New Roman" w:cs="Times New Roman"/>
          <w:color w:val="313131"/>
          <w:spacing w:val="-8"/>
          <w:w w:val="105"/>
          <w:sz w:val="24"/>
          <w:szCs w:val="24"/>
        </w:rPr>
        <w:t xml:space="preserve"> </w:t>
      </w:r>
      <w:r w:rsidRPr="005B33AB">
        <w:rPr>
          <w:rFonts w:ascii="Times New Roman" w:hAnsi="Times New Roman" w:cs="Times New Roman"/>
          <w:color w:val="313131"/>
          <w:w w:val="105"/>
          <w:sz w:val="24"/>
          <w:szCs w:val="24"/>
        </w:rPr>
        <w:t>the date of the first letter with notice of violation.</w:t>
      </w:r>
    </w:p>
    <w:p w14:paraId="3F053FC8" w14:textId="77777777" w:rsidR="002F595D" w:rsidRPr="005B33AB" w:rsidRDefault="002F595D" w:rsidP="002F595D">
      <w:pPr>
        <w:pStyle w:val="ListParagraph"/>
        <w:widowControl w:val="0"/>
        <w:numPr>
          <w:ilvl w:val="1"/>
          <w:numId w:val="4"/>
        </w:numPr>
        <w:tabs>
          <w:tab w:val="left" w:pos="933"/>
          <w:tab w:val="left" w:pos="1297"/>
        </w:tabs>
        <w:autoSpaceDE w:val="0"/>
        <w:autoSpaceDN w:val="0"/>
        <w:spacing w:before="13" w:after="0" w:line="266" w:lineRule="auto"/>
        <w:ind w:right="585"/>
        <w:contextualSpacing w:val="0"/>
        <w:rPr>
          <w:rFonts w:ascii="Times New Roman" w:hAnsi="Times New Roman" w:cs="Times New Roman"/>
          <w:color w:val="313131"/>
          <w:sz w:val="24"/>
          <w:szCs w:val="24"/>
        </w:rPr>
      </w:pPr>
      <w:r w:rsidRPr="005B33AB">
        <w:rPr>
          <w:rFonts w:ascii="Times New Roman" w:hAnsi="Times New Roman" w:cs="Times New Roman"/>
          <w:color w:val="313131"/>
          <w:w w:val="105"/>
          <w:sz w:val="24"/>
          <w:szCs w:val="24"/>
        </w:rPr>
        <w:t>An additional $350.00 fine per violation if</w:t>
      </w:r>
      <w:r w:rsidRPr="005B33AB">
        <w:rPr>
          <w:rFonts w:ascii="Times New Roman" w:hAnsi="Times New Roman" w:cs="Times New Roman"/>
          <w:color w:val="313131"/>
          <w:spacing w:val="-1"/>
          <w:w w:val="105"/>
          <w:sz w:val="24"/>
          <w:szCs w:val="24"/>
        </w:rPr>
        <w:t xml:space="preserve"> </w:t>
      </w:r>
      <w:r w:rsidRPr="005B33AB">
        <w:rPr>
          <w:rFonts w:ascii="Times New Roman" w:hAnsi="Times New Roman" w:cs="Times New Roman"/>
          <w:color w:val="313131"/>
          <w:w w:val="105"/>
          <w:sz w:val="24"/>
          <w:szCs w:val="24"/>
        </w:rPr>
        <w:t>the violation has not been corrected in 75 days from the date of the first letter.</w:t>
      </w:r>
    </w:p>
    <w:p w14:paraId="476CA623" w14:textId="77777777" w:rsidR="002F595D" w:rsidRPr="005B33AB" w:rsidRDefault="002F595D" w:rsidP="002F595D">
      <w:pPr>
        <w:pStyle w:val="ListParagraph"/>
        <w:widowControl w:val="0"/>
        <w:numPr>
          <w:ilvl w:val="1"/>
          <w:numId w:val="4"/>
        </w:numPr>
        <w:tabs>
          <w:tab w:val="left" w:pos="1251"/>
        </w:tabs>
        <w:autoSpaceDE w:val="0"/>
        <w:autoSpaceDN w:val="0"/>
        <w:spacing w:before="14" w:after="0" w:line="266" w:lineRule="auto"/>
        <w:ind w:right="493"/>
        <w:contextualSpacing w:val="0"/>
        <w:rPr>
          <w:rFonts w:ascii="Times New Roman" w:hAnsi="Times New Roman" w:cs="Times New Roman"/>
          <w:color w:val="313131"/>
          <w:sz w:val="24"/>
          <w:szCs w:val="24"/>
        </w:rPr>
      </w:pPr>
      <w:r w:rsidRPr="005B33AB">
        <w:rPr>
          <w:rFonts w:ascii="Times New Roman" w:hAnsi="Times New Roman" w:cs="Times New Roman"/>
          <w:color w:val="313131"/>
          <w:w w:val="105"/>
          <w:sz w:val="24"/>
          <w:szCs w:val="24"/>
        </w:rPr>
        <w:t>An additional $750.00 fine</w:t>
      </w:r>
      <w:r w:rsidRPr="005B33AB">
        <w:rPr>
          <w:rFonts w:ascii="Times New Roman" w:hAnsi="Times New Roman" w:cs="Times New Roman"/>
          <w:color w:val="313131"/>
          <w:spacing w:val="-2"/>
          <w:w w:val="105"/>
          <w:sz w:val="24"/>
          <w:szCs w:val="24"/>
        </w:rPr>
        <w:t xml:space="preserve"> </w:t>
      </w:r>
      <w:r w:rsidRPr="005B33AB">
        <w:rPr>
          <w:rFonts w:ascii="Times New Roman" w:hAnsi="Times New Roman" w:cs="Times New Roman"/>
          <w:color w:val="313131"/>
          <w:w w:val="105"/>
          <w:sz w:val="24"/>
          <w:szCs w:val="24"/>
        </w:rPr>
        <w:t>per</w:t>
      </w:r>
      <w:r w:rsidRPr="005B33AB">
        <w:rPr>
          <w:rFonts w:ascii="Times New Roman" w:hAnsi="Times New Roman" w:cs="Times New Roman"/>
          <w:color w:val="313131"/>
          <w:spacing w:val="-8"/>
          <w:w w:val="105"/>
          <w:sz w:val="24"/>
          <w:szCs w:val="24"/>
        </w:rPr>
        <w:t xml:space="preserve"> </w:t>
      </w:r>
      <w:r w:rsidRPr="005B33AB">
        <w:rPr>
          <w:rFonts w:ascii="Times New Roman" w:hAnsi="Times New Roman" w:cs="Times New Roman"/>
          <w:color w:val="313131"/>
          <w:w w:val="105"/>
          <w:sz w:val="24"/>
          <w:szCs w:val="24"/>
        </w:rPr>
        <w:t>violation</w:t>
      </w:r>
      <w:r w:rsidRPr="005B33AB">
        <w:rPr>
          <w:rFonts w:ascii="Times New Roman" w:hAnsi="Times New Roman" w:cs="Times New Roman"/>
          <w:color w:val="313131"/>
          <w:spacing w:val="-3"/>
          <w:w w:val="105"/>
          <w:sz w:val="24"/>
          <w:szCs w:val="24"/>
        </w:rPr>
        <w:t xml:space="preserve"> </w:t>
      </w:r>
      <w:r w:rsidRPr="005B33AB">
        <w:rPr>
          <w:rFonts w:ascii="Times New Roman" w:hAnsi="Times New Roman" w:cs="Times New Roman"/>
          <w:color w:val="313131"/>
          <w:w w:val="105"/>
          <w:sz w:val="24"/>
          <w:szCs w:val="24"/>
        </w:rPr>
        <w:t>if</w:t>
      </w:r>
      <w:r w:rsidRPr="005B33AB">
        <w:rPr>
          <w:rFonts w:ascii="Times New Roman" w:hAnsi="Times New Roman" w:cs="Times New Roman"/>
          <w:color w:val="313131"/>
          <w:spacing w:val="-6"/>
          <w:w w:val="105"/>
          <w:sz w:val="24"/>
          <w:szCs w:val="24"/>
        </w:rPr>
        <w:t xml:space="preserve"> </w:t>
      </w:r>
      <w:r w:rsidRPr="005B33AB">
        <w:rPr>
          <w:rFonts w:ascii="Times New Roman" w:hAnsi="Times New Roman" w:cs="Times New Roman"/>
          <w:color w:val="313131"/>
          <w:w w:val="105"/>
          <w:sz w:val="24"/>
          <w:szCs w:val="24"/>
        </w:rPr>
        <w:t>the</w:t>
      </w:r>
      <w:r w:rsidRPr="005B33AB">
        <w:rPr>
          <w:rFonts w:ascii="Times New Roman" w:hAnsi="Times New Roman" w:cs="Times New Roman"/>
          <w:color w:val="313131"/>
          <w:spacing w:val="-10"/>
          <w:w w:val="105"/>
          <w:sz w:val="24"/>
          <w:szCs w:val="24"/>
        </w:rPr>
        <w:t xml:space="preserve"> </w:t>
      </w:r>
      <w:r w:rsidRPr="005B33AB">
        <w:rPr>
          <w:rFonts w:ascii="Times New Roman" w:hAnsi="Times New Roman" w:cs="Times New Roman"/>
          <w:color w:val="313131"/>
          <w:w w:val="105"/>
          <w:sz w:val="24"/>
          <w:szCs w:val="24"/>
        </w:rPr>
        <w:t>violation</w:t>
      </w:r>
      <w:r w:rsidRPr="005B33AB">
        <w:rPr>
          <w:rFonts w:ascii="Times New Roman" w:hAnsi="Times New Roman" w:cs="Times New Roman"/>
          <w:color w:val="313131"/>
          <w:spacing w:val="-4"/>
          <w:w w:val="105"/>
          <w:sz w:val="24"/>
          <w:szCs w:val="24"/>
        </w:rPr>
        <w:t xml:space="preserve"> </w:t>
      </w:r>
      <w:r w:rsidRPr="005B33AB">
        <w:rPr>
          <w:rFonts w:ascii="Times New Roman" w:hAnsi="Times New Roman" w:cs="Times New Roman"/>
          <w:color w:val="313131"/>
          <w:w w:val="105"/>
          <w:sz w:val="24"/>
          <w:szCs w:val="24"/>
        </w:rPr>
        <w:t>has</w:t>
      </w:r>
      <w:r w:rsidRPr="005B33AB">
        <w:rPr>
          <w:rFonts w:ascii="Times New Roman" w:hAnsi="Times New Roman" w:cs="Times New Roman"/>
          <w:color w:val="313131"/>
          <w:spacing w:val="-8"/>
          <w:w w:val="105"/>
          <w:sz w:val="24"/>
          <w:szCs w:val="24"/>
        </w:rPr>
        <w:t xml:space="preserve"> </w:t>
      </w:r>
      <w:r w:rsidRPr="005B33AB">
        <w:rPr>
          <w:rFonts w:ascii="Times New Roman" w:hAnsi="Times New Roman" w:cs="Times New Roman"/>
          <w:color w:val="313131"/>
          <w:w w:val="105"/>
          <w:sz w:val="24"/>
          <w:szCs w:val="24"/>
        </w:rPr>
        <w:t>not</w:t>
      </w:r>
      <w:r w:rsidRPr="005B33AB">
        <w:rPr>
          <w:rFonts w:ascii="Times New Roman" w:hAnsi="Times New Roman" w:cs="Times New Roman"/>
          <w:color w:val="313131"/>
          <w:spacing w:val="-4"/>
          <w:w w:val="105"/>
          <w:sz w:val="24"/>
          <w:szCs w:val="24"/>
        </w:rPr>
        <w:t xml:space="preserve"> </w:t>
      </w:r>
      <w:r w:rsidRPr="005B33AB">
        <w:rPr>
          <w:rFonts w:ascii="Times New Roman" w:hAnsi="Times New Roman" w:cs="Times New Roman"/>
          <w:color w:val="313131"/>
          <w:w w:val="105"/>
          <w:sz w:val="24"/>
          <w:szCs w:val="24"/>
        </w:rPr>
        <w:t>been</w:t>
      </w:r>
      <w:r w:rsidRPr="005B33AB">
        <w:rPr>
          <w:rFonts w:ascii="Times New Roman" w:hAnsi="Times New Roman" w:cs="Times New Roman"/>
          <w:color w:val="313131"/>
          <w:spacing w:val="-7"/>
          <w:w w:val="105"/>
          <w:sz w:val="24"/>
          <w:szCs w:val="24"/>
        </w:rPr>
        <w:t xml:space="preserve"> </w:t>
      </w:r>
      <w:r w:rsidRPr="005B33AB">
        <w:rPr>
          <w:rFonts w:ascii="Times New Roman" w:hAnsi="Times New Roman" w:cs="Times New Roman"/>
          <w:color w:val="313131"/>
          <w:w w:val="105"/>
          <w:sz w:val="24"/>
          <w:szCs w:val="24"/>
        </w:rPr>
        <w:t>corrected in</w:t>
      </w:r>
      <w:r w:rsidRPr="005B33AB">
        <w:rPr>
          <w:rFonts w:ascii="Times New Roman" w:hAnsi="Times New Roman" w:cs="Times New Roman"/>
          <w:color w:val="313131"/>
          <w:spacing w:val="-9"/>
          <w:w w:val="105"/>
          <w:sz w:val="24"/>
          <w:szCs w:val="24"/>
        </w:rPr>
        <w:t xml:space="preserve"> </w:t>
      </w:r>
      <w:r w:rsidRPr="005B33AB">
        <w:rPr>
          <w:rFonts w:ascii="Times New Roman" w:hAnsi="Times New Roman" w:cs="Times New Roman"/>
          <w:color w:val="313131"/>
          <w:w w:val="105"/>
          <w:sz w:val="24"/>
          <w:szCs w:val="24"/>
        </w:rPr>
        <w:t>105 days from the date of the first letter.</w:t>
      </w:r>
    </w:p>
    <w:p w14:paraId="130C61CE" w14:textId="48C9DD36" w:rsidR="002F595D" w:rsidRPr="005B33AB" w:rsidRDefault="002F595D" w:rsidP="002F595D">
      <w:pPr>
        <w:pStyle w:val="ListParagraph"/>
        <w:widowControl w:val="0"/>
        <w:numPr>
          <w:ilvl w:val="1"/>
          <w:numId w:val="4"/>
        </w:numPr>
        <w:tabs>
          <w:tab w:val="left" w:pos="1293"/>
        </w:tabs>
        <w:autoSpaceDE w:val="0"/>
        <w:autoSpaceDN w:val="0"/>
        <w:spacing w:before="9" w:after="0" w:line="271" w:lineRule="auto"/>
        <w:ind w:right="130"/>
        <w:contextualSpacing w:val="0"/>
        <w:rPr>
          <w:rFonts w:ascii="Times New Roman" w:hAnsi="Times New Roman" w:cs="Times New Roman"/>
          <w:color w:val="313131"/>
          <w:sz w:val="24"/>
          <w:szCs w:val="24"/>
        </w:rPr>
      </w:pPr>
      <w:r w:rsidRPr="005B33AB">
        <w:rPr>
          <w:rFonts w:ascii="Times New Roman" w:hAnsi="Times New Roman" w:cs="Times New Roman"/>
          <w:color w:val="313131"/>
          <w:w w:val="105"/>
          <w:sz w:val="24"/>
          <w:szCs w:val="24"/>
        </w:rPr>
        <w:t>Unpaid</w:t>
      </w:r>
      <w:r w:rsidRPr="005B33AB">
        <w:rPr>
          <w:rFonts w:ascii="Times New Roman" w:hAnsi="Times New Roman" w:cs="Times New Roman"/>
          <w:color w:val="313131"/>
          <w:spacing w:val="-3"/>
          <w:w w:val="105"/>
          <w:sz w:val="24"/>
          <w:szCs w:val="24"/>
        </w:rPr>
        <w:t xml:space="preserve"> </w:t>
      </w:r>
      <w:r w:rsidRPr="005B33AB">
        <w:rPr>
          <w:rFonts w:ascii="Times New Roman" w:hAnsi="Times New Roman" w:cs="Times New Roman"/>
          <w:color w:val="313131"/>
          <w:w w:val="105"/>
          <w:sz w:val="24"/>
          <w:szCs w:val="24"/>
        </w:rPr>
        <w:t>fines:</w:t>
      </w:r>
      <w:r w:rsidRPr="005B33AB">
        <w:rPr>
          <w:rFonts w:ascii="Times New Roman" w:hAnsi="Times New Roman" w:cs="Times New Roman"/>
          <w:color w:val="313131"/>
          <w:spacing w:val="-5"/>
          <w:w w:val="105"/>
          <w:sz w:val="24"/>
          <w:szCs w:val="24"/>
        </w:rPr>
        <w:t xml:space="preserve"> </w:t>
      </w:r>
      <w:r w:rsidRPr="005B33AB">
        <w:rPr>
          <w:rFonts w:ascii="Times New Roman" w:hAnsi="Times New Roman" w:cs="Times New Roman"/>
          <w:color w:val="313131"/>
          <w:w w:val="105"/>
          <w:sz w:val="24"/>
          <w:szCs w:val="24"/>
        </w:rPr>
        <w:t>In accordance with HB</w:t>
      </w:r>
      <w:r w:rsidRPr="005B33AB">
        <w:rPr>
          <w:rFonts w:ascii="Times New Roman" w:hAnsi="Times New Roman" w:cs="Times New Roman"/>
          <w:color w:val="313131"/>
          <w:spacing w:val="-12"/>
          <w:w w:val="105"/>
          <w:sz w:val="24"/>
          <w:szCs w:val="24"/>
        </w:rPr>
        <w:t xml:space="preserve"> </w:t>
      </w:r>
      <w:r w:rsidRPr="005B33AB">
        <w:rPr>
          <w:rFonts w:ascii="Times New Roman" w:hAnsi="Times New Roman" w:cs="Times New Roman"/>
          <w:color w:val="313131"/>
          <w:w w:val="105"/>
          <w:sz w:val="24"/>
          <w:szCs w:val="24"/>
        </w:rPr>
        <w:t>24-1267, and Sec.</w:t>
      </w:r>
      <w:r w:rsidRPr="005B33AB">
        <w:rPr>
          <w:rFonts w:ascii="Times New Roman" w:hAnsi="Times New Roman" w:cs="Times New Roman"/>
          <w:color w:val="313131"/>
          <w:spacing w:val="-6"/>
          <w:w w:val="105"/>
          <w:sz w:val="24"/>
          <w:szCs w:val="24"/>
        </w:rPr>
        <w:t xml:space="preserve"> </w:t>
      </w:r>
      <w:r w:rsidRPr="005B33AB">
        <w:rPr>
          <w:rFonts w:ascii="Times New Roman" w:hAnsi="Times New Roman" w:cs="Times New Roman"/>
          <w:color w:val="313131"/>
          <w:w w:val="105"/>
          <w:sz w:val="24"/>
          <w:szCs w:val="24"/>
        </w:rPr>
        <w:t>32-1-1004.5 (3)</w:t>
      </w:r>
      <w:r w:rsidRPr="005B33AB">
        <w:rPr>
          <w:rFonts w:ascii="Times New Roman" w:hAnsi="Times New Roman" w:cs="Times New Roman"/>
          <w:color w:val="313131"/>
          <w:spacing w:val="-9"/>
          <w:w w:val="105"/>
          <w:sz w:val="24"/>
          <w:szCs w:val="24"/>
        </w:rPr>
        <w:t xml:space="preserve"> </w:t>
      </w:r>
      <w:r w:rsidRPr="005B33AB">
        <w:rPr>
          <w:rFonts w:ascii="Times New Roman" w:hAnsi="Times New Roman" w:cs="Times New Roman"/>
          <w:color w:val="313131"/>
          <w:w w:val="105"/>
          <w:sz w:val="24"/>
          <w:szCs w:val="24"/>
        </w:rPr>
        <w:t>(b)</w:t>
      </w:r>
      <w:r w:rsidRPr="005B33AB">
        <w:rPr>
          <w:rFonts w:ascii="Times New Roman" w:hAnsi="Times New Roman" w:cs="Times New Roman"/>
          <w:color w:val="313131"/>
          <w:spacing w:val="-14"/>
          <w:w w:val="105"/>
          <w:sz w:val="24"/>
          <w:szCs w:val="24"/>
        </w:rPr>
        <w:t xml:space="preserve"> </w:t>
      </w:r>
      <w:r w:rsidRPr="005B33AB">
        <w:rPr>
          <w:rFonts w:ascii="Times New Roman" w:hAnsi="Times New Roman" w:cs="Times New Roman"/>
          <w:color w:val="313131"/>
          <w:w w:val="105"/>
          <w:sz w:val="24"/>
          <w:szCs w:val="24"/>
        </w:rPr>
        <w:t>(I),</w:t>
      </w:r>
      <w:r w:rsidRPr="005B33AB">
        <w:rPr>
          <w:rFonts w:ascii="Times New Roman" w:hAnsi="Times New Roman" w:cs="Times New Roman"/>
          <w:color w:val="313131"/>
          <w:spacing w:val="-8"/>
          <w:w w:val="105"/>
          <w:sz w:val="24"/>
          <w:szCs w:val="24"/>
        </w:rPr>
        <w:t xml:space="preserve"> C.R.S.  </w:t>
      </w:r>
      <w:r w:rsidRPr="005B33AB">
        <w:rPr>
          <w:rFonts w:ascii="Times New Roman" w:hAnsi="Times New Roman" w:cs="Times New Roman"/>
          <w:color w:val="313131"/>
          <w:w w:val="105"/>
          <w:sz w:val="24"/>
          <w:szCs w:val="24"/>
        </w:rPr>
        <w:t>Until paid,</w:t>
      </w:r>
      <w:r w:rsidRPr="005B33AB">
        <w:rPr>
          <w:rFonts w:ascii="Times New Roman" w:hAnsi="Times New Roman" w:cs="Times New Roman"/>
          <w:color w:val="313131"/>
          <w:spacing w:val="-6"/>
          <w:w w:val="105"/>
          <w:sz w:val="24"/>
          <w:szCs w:val="24"/>
        </w:rPr>
        <w:t xml:space="preserve"> </w:t>
      </w:r>
      <w:r w:rsidRPr="005B33AB">
        <w:rPr>
          <w:rFonts w:ascii="Times New Roman" w:hAnsi="Times New Roman" w:cs="Times New Roman"/>
          <w:color w:val="313131"/>
          <w:w w:val="105"/>
          <w:sz w:val="24"/>
          <w:szCs w:val="24"/>
        </w:rPr>
        <w:t>any</w:t>
      </w:r>
      <w:r w:rsidRPr="005B33AB">
        <w:rPr>
          <w:rFonts w:ascii="Times New Roman" w:hAnsi="Times New Roman" w:cs="Times New Roman"/>
          <w:color w:val="313131"/>
          <w:spacing w:val="-4"/>
          <w:w w:val="105"/>
          <w:sz w:val="24"/>
          <w:szCs w:val="24"/>
        </w:rPr>
        <w:t xml:space="preserve"> </w:t>
      </w:r>
      <w:r w:rsidRPr="005B33AB">
        <w:rPr>
          <w:rFonts w:ascii="Times New Roman" w:hAnsi="Times New Roman" w:cs="Times New Roman"/>
          <w:color w:val="313131"/>
          <w:w w:val="105"/>
          <w:sz w:val="24"/>
          <w:szCs w:val="24"/>
        </w:rPr>
        <w:t>fee,</w:t>
      </w:r>
      <w:r w:rsidRPr="005B33AB">
        <w:rPr>
          <w:rFonts w:ascii="Times New Roman" w:hAnsi="Times New Roman" w:cs="Times New Roman"/>
          <w:color w:val="313131"/>
          <w:spacing w:val="-6"/>
          <w:w w:val="105"/>
          <w:sz w:val="24"/>
          <w:szCs w:val="24"/>
        </w:rPr>
        <w:t xml:space="preserve"> </w:t>
      </w:r>
      <w:r w:rsidRPr="005B33AB">
        <w:rPr>
          <w:rFonts w:ascii="Times New Roman" w:hAnsi="Times New Roman" w:cs="Times New Roman"/>
          <w:color w:val="313131"/>
          <w:w w:val="105"/>
          <w:sz w:val="24"/>
          <w:szCs w:val="24"/>
        </w:rPr>
        <w:t>fine</w:t>
      </w:r>
      <w:r w:rsidRPr="005B33AB">
        <w:rPr>
          <w:rFonts w:ascii="Times New Roman" w:hAnsi="Times New Roman" w:cs="Times New Roman"/>
          <w:color w:val="313131"/>
          <w:spacing w:val="-4"/>
          <w:w w:val="105"/>
          <w:sz w:val="24"/>
          <w:szCs w:val="24"/>
        </w:rPr>
        <w:t xml:space="preserve"> </w:t>
      </w:r>
      <w:r w:rsidRPr="005B33AB">
        <w:rPr>
          <w:rFonts w:ascii="Times New Roman" w:hAnsi="Times New Roman" w:cs="Times New Roman"/>
          <w:color w:val="313131"/>
          <w:w w:val="105"/>
          <w:sz w:val="24"/>
          <w:szCs w:val="24"/>
        </w:rPr>
        <w:t>or penalty constitutes a</w:t>
      </w:r>
      <w:r w:rsidRPr="005B33AB">
        <w:rPr>
          <w:rFonts w:ascii="Times New Roman" w:hAnsi="Times New Roman" w:cs="Times New Roman"/>
          <w:color w:val="313131"/>
          <w:spacing w:val="-2"/>
          <w:w w:val="105"/>
          <w:sz w:val="24"/>
          <w:szCs w:val="24"/>
        </w:rPr>
        <w:t xml:space="preserve"> </w:t>
      </w:r>
      <w:r w:rsidRPr="005B33AB">
        <w:rPr>
          <w:rFonts w:ascii="Times New Roman" w:hAnsi="Times New Roman" w:cs="Times New Roman"/>
          <w:color w:val="313131"/>
          <w:w w:val="105"/>
          <w:sz w:val="24"/>
          <w:szCs w:val="24"/>
        </w:rPr>
        <w:t xml:space="preserve">perpetual </w:t>
      </w:r>
      <w:proofErr w:type="gramStart"/>
      <w:r w:rsidRPr="005B33AB">
        <w:rPr>
          <w:rFonts w:ascii="Times New Roman" w:hAnsi="Times New Roman" w:cs="Times New Roman"/>
          <w:color w:val="313131"/>
          <w:w w:val="105"/>
          <w:sz w:val="24"/>
          <w:szCs w:val="24"/>
        </w:rPr>
        <w:t>lien</w:t>
      </w:r>
      <w:proofErr w:type="gramEnd"/>
      <w:r w:rsidRPr="005B33AB">
        <w:rPr>
          <w:rFonts w:ascii="Times New Roman" w:hAnsi="Times New Roman" w:cs="Times New Roman"/>
          <w:color w:val="313131"/>
          <w:spacing w:val="-5"/>
          <w:w w:val="105"/>
          <w:sz w:val="24"/>
          <w:szCs w:val="24"/>
        </w:rPr>
        <w:t xml:space="preserve"> </w:t>
      </w:r>
      <w:r w:rsidRPr="005B33AB">
        <w:rPr>
          <w:rFonts w:ascii="Times New Roman" w:hAnsi="Times New Roman" w:cs="Times New Roman"/>
          <w:color w:val="313131"/>
          <w:w w:val="105"/>
          <w:sz w:val="24"/>
          <w:szCs w:val="24"/>
        </w:rPr>
        <w:t>on</w:t>
      </w:r>
      <w:r w:rsidRPr="005B33AB">
        <w:rPr>
          <w:rFonts w:ascii="Times New Roman" w:hAnsi="Times New Roman" w:cs="Times New Roman"/>
          <w:color w:val="313131"/>
          <w:spacing w:val="-7"/>
          <w:w w:val="105"/>
          <w:sz w:val="24"/>
          <w:szCs w:val="24"/>
        </w:rPr>
        <w:t xml:space="preserve"> </w:t>
      </w:r>
      <w:r w:rsidRPr="005B33AB">
        <w:rPr>
          <w:rFonts w:ascii="Times New Roman" w:hAnsi="Times New Roman" w:cs="Times New Roman"/>
          <w:color w:val="313131"/>
          <w:w w:val="105"/>
          <w:sz w:val="24"/>
          <w:szCs w:val="24"/>
        </w:rPr>
        <w:t>and</w:t>
      </w:r>
      <w:r w:rsidRPr="005B33AB">
        <w:rPr>
          <w:rFonts w:ascii="Times New Roman" w:hAnsi="Times New Roman" w:cs="Times New Roman"/>
          <w:color w:val="313131"/>
          <w:spacing w:val="-5"/>
          <w:w w:val="105"/>
          <w:sz w:val="24"/>
          <w:szCs w:val="24"/>
        </w:rPr>
        <w:t xml:space="preserve"> </w:t>
      </w:r>
      <w:r w:rsidRPr="005B33AB">
        <w:rPr>
          <w:rFonts w:ascii="Times New Roman" w:hAnsi="Times New Roman" w:cs="Times New Roman"/>
          <w:color w:val="313131"/>
          <w:w w:val="105"/>
          <w:sz w:val="24"/>
          <w:szCs w:val="24"/>
        </w:rPr>
        <w:t>against</w:t>
      </w:r>
      <w:r w:rsidRPr="005B33AB">
        <w:rPr>
          <w:rFonts w:ascii="Times New Roman" w:hAnsi="Times New Roman" w:cs="Times New Roman"/>
          <w:color w:val="313131"/>
          <w:spacing w:val="-2"/>
          <w:w w:val="105"/>
          <w:sz w:val="24"/>
          <w:szCs w:val="24"/>
        </w:rPr>
        <w:t xml:space="preserve"> </w:t>
      </w:r>
      <w:r w:rsidRPr="005B33AB">
        <w:rPr>
          <w:rFonts w:ascii="Times New Roman" w:hAnsi="Times New Roman" w:cs="Times New Roman"/>
          <w:color w:val="313131"/>
          <w:w w:val="105"/>
          <w:sz w:val="24"/>
          <w:szCs w:val="24"/>
        </w:rPr>
        <w:t>the</w:t>
      </w:r>
      <w:r w:rsidRPr="005B33AB">
        <w:rPr>
          <w:rFonts w:ascii="Times New Roman" w:hAnsi="Times New Roman" w:cs="Times New Roman"/>
          <w:color w:val="313131"/>
          <w:spacing w:val="-2"/>
          <w:w w:val="105"/>
          <w:sz w:val="24"/>
          <w:szCs w:val="24"/>
        </w:rPr>
        <w:t xml:space="preserve"> </w:t>
      </w:r>
      <w:r w:rsidRPr="005B33AB">
        <w:rPr>
          <w:rFonts w:ascii="Times New Roman" w:hAnsi="Times New Roman" w:cs="Times New Roman"/>
          <w:color w:val="313131"/>
          <w:w w:val="105"/>
          <w:sz w:val="24"/>
          <w:szCs w:val="24"/>
        </w:rPr>
        <w:t>unit the</w:t>
      </w:r>
      <w:r w:rsidRPr="005B33AB">
        <w:rPr>
          <w:rFonts w:ascii="Times New Roman" w:hAnsi="Times New Roman" w:cs="Times New Roman"/>
          <w:color w:val="313131"/>
          <w:spacing w:val="-9"/>
          <w:w w:val="105"/>
          <w:sz w:val="24"/>
          <w:szCs w:val="24"/>
        </w:rPr>
        <w:t xml:space="preserve"> </w:t>
      </w:r>
      <w:r w:rsidRPr="005B33AB">
        <w:rPr>
          <w:rFonts w:ascii="Times New Roman" w:hAnsi="Times New Roman" w:cs="Times New Roman"/>
          <w:color w:val="313131"/>
          <w:w w:val="105"/>
          <w:sz w:val="24"/>
          <w:szCs w:val="24"/>
        </w:rPr>
        <w:t>violation is</w:t>
      </w:r>
      <w:r w:rsidRPr="005B33AB">
        <w:rPr>
          <w:rFonts w:ascii="Times New Roman" w:hAnsi="Times New Roman" w:cs="Times New Roman"/>
          <w:color w:val="313131"/>
          <w:spacing w:val="-9"/>
          <w:w w:val="105"/>
          <w:sz w:val="24"/>
          <w:szCs w:val="24"/>
        </w:rPr>
        <w:t xml:space="preserve"> </w:t>
      </w:r>
      <w:r w:rsidRPr="005B33AB">
        <w:rPr>
          <w:rFonts w:ascii="Times New Roman" w:hAnsi="Times New Roman" w:cs="Times New Roman"/>
          <w:color w:val="313131"/>
          <w:w w:val="105"/>
          <w:sz w:val="24"/>
          <w:szCs w:val="24"/>
        </w:rPr>
        <w:t>on.</w:t>
      </w:r>
      <w:r w:rsidRPr="005B33AB">
        <w:rPr>
          <w:rFonts w:ascii="Times New Roman" w:hAnsi="Times New Roman" w:cs="Times New Roman"/>
          <w:color w:val="313131"/>
          <w:spacing w:val="40"/>
          <w:w w:val="105"/>
          <w:sz w:val="24"/>
          <w:szCs w:val="24"/>
        </w:rPr>
        <w:t xml:space="preserve"> </w:t>
      </w:r>
      <w:r w:rsidRPr="005B33AB">
        <w:rPr>
          <w:rFonts w:ascii="Times New Roman" w:hAnsi="Times New Roman" w:cs="Times New Roman"/>
          <w:color w:val="313131"/>
          <w:w w:val="105"/>
          <w:sz w:val="24"/>
          <w:szCs w:val="24"/>
        </w:rPr>
        <w:t>Unpaid fees, fines or penalties may be</w:t>
      </w:r>
      <w:r w:rsidRPr="005B33AB">
        <w:rPr>
          <w:rFonts w:ascii="Times New Roman" w:hAnsi="Times New Roman" w:cs="Times New Roman"/>
          <w:color w:val="313131"/>
          <w:spacing w:val="-2"/>
          <w:w w:val="105"/>
          <w:sz w:val="24"/>
          <w:szCs w:val="24"/>
        </w:rPr>
        <w:t xml:space="preserve"> </w:t>
      </w:r>
      <w:r w:rsidRPr="005B33AB">
        <w:rPr>
          <w:rFonts w:ascii="Times New Roman" w:hAnsi="Times New Roman" w:cs="Times New Roman"/>
          <w:color w:val="313131"/>
          <w:w w:val="105"/>
          <w:sz w:val="24"/>
          <w:szCs w:val="24"/>
        </w:rPr>
        <w:t>certified to the Pueblo County Treasurer for collection as a property tax in accordance with Sec. 39-10-107, C.R.S.</w:t>
      </w:r>
    </w:p>
    <w:p w14:paraId="092D7E39" w14:textId="4A5AA8D9" w:rsidR="00533039" w:rsidRPr="005B33AB" w:rsidRDefault="00533039" w:rsidP="00533039">
      <w:pPr>
        <w:pStyle w:val="ListParagraph"/>
        <w:numPr>
          <w:ilvl w:val="0"/>
          <w:numId w:val="4"/>
        </w:numPr>
        <w:spacing w:after="0" w:line="240" w:lineRule="auto"/>
        <w:rPr>
          <w:rFonts w:ascii="Times New Roman" w:hAnsi="Times New Roman" w:cs="Times New Roman"/>
          <w:b/>
          <w:sz w:val="24"/>
          <w:szCs w:val="24"/>
        </w:rPr>
      </w:pPr>
      <w:r w:rsidRPr="005B33AB">
        <w:rPr>
          <w:rFonts w:ascii="Times New Roman" w:hAnsi="Times New Roman" w:cs="Times New Roman"/>
          <w:b/>
          <w:sz w:val="24"/>
          <w:szCs w:val="24"/>
        </w:rPr>
        <w:t>New Construction</w:t>
      </w:r>
    </w:p>
    <w:p w14:paraId="31501318" w14:textId="77777777" w:rsidR="00533039" w:rsidRPr="005B33AB" w:rsidRDefault="00533039" w:rsidP="00533039">
      <w:pPr>
        <w:pStyle w:val="ListParagraph"/>
        <w:numPr>
          <w:ilvl w:val="1"/>
          <w:numId w:val="4"/>
        </w:numPr>
        <w:spacing w:after="0" w:line="240" w:lineRule="auto"/>
        <w:rPr>
          <w:rFonts w:ascii="Times New Roman" w:hAnsi="Times New Roman" w:cs="Times New Roman"/>
          <w:sz w:val="24"/>
          <w:szCs w:val="24"/>
        </w:rPr>
      </w:pPr>
      <w:r w:rsidRPr="005B33AB">
        <w:rPr>
          <w:rFonts w:ascii="Times New Roman" w:hAnsi="Times New Roman" w:cs="Times New Roman"/>
          <w:sz w:val="24"/>
          <w:szCs w:val="24"/>
        </w:rPr>
        <w:t>CCAAC will review all applications for new construction (new building construction, re-roofing, fences, sheds, garages, carports, decks, etc.) in Colorado City to verify the compliance to covenants and receipt of appropriate fees.</w:t>
      </w:r>
    </w:p>
    <w:p w14:paraId="67F95702" w14:textId="77777777" w:rsidR="00533039" w:rsidRPr="005B33AB" w:rsidRDefault="00533039" w:rsidP="00533039">
      <w:pPr>
        <w:pStyle w:val="ListParagraph"/>
        <w:numPr>
          <w:ilvl w:val="1"/>
          <w:numId w:val="4"/>
        </w:numPr>
        <w:spacing w:after="0" w:line="240" w:lineRule="auto"/>
        <w:rPr>
          <w:rFonts w:ascii="Times New Roman" w:hAnsi="Times New Roman" w:cs="Times New Roman"/>
          <w:sz w:val="24"/>
          <w:szCs w:val="24"/>
        </w:rPr>
      </w:pPr>
      <w:r w:rsidRPr="005B33AB">
        <w:rPr>
          <w:rFonts w:ascii="Times New Roman" w:hAnsi="Times New Roman" w:cs="Times New Roman"/>
          <w:sz w:val="24"/>
          <w:szCs w:val="24"/>
        </w:rPr>
        <w:t xml:space="preserve">Upon review of all required items on routing slip CCAAC </w:t>
      </w:r>
      <w:proofErr w:type="gramStart"/>
      <w:r w:rsidRPr="005B33AB">
        <w:rPr>
          <w:rFonts w:ascii="Times New Roman" w:hAnsi="Times New Roman" w:cs="Times New Roman"/>
          <w:sz w:val="24"/>
          <w:szCs w:val="24"/>
        </w:rPr>
        <w:t>shall;</w:t>
      </w:r>
      <w:proofErr w:type="gramEnd"/>
    </w:p>
    <w:p w14:paraId="638BD904" w14:textId="77777777" w:rsidR="00533039" w:rsidRPr="005B33AB" w:rsidRDefault="00533039" w:rsidP="00533039">
      <w:pPr>
        <w:pStyle w:val="ListParagraph"/>
        <w:numPr>
          <w:ilvl w:val="2"/>
          <w:numId w:val="4"/>
        </w:numPr>
        <w:spacing w:after="0" w:line="240" w:lineRule="auto"/>
        <w:rPr>
          <w:rFonts w:ascii="Times New Roman" w:hAnsi="Times New Roman" w:cs="Times New Roman"/>
          <w:sz w:val="24"/>
          <w:szCs w:val="24"/>
        </w:rPr>
      </w:pPr>
      <w:r w:rsidRPr="005B33AB">
        <w:rPr>
          <w:rFonts w:ascii="Times New Roman" w:hAnsi="Times New Roman" w:cs="Times New Roman"/>
          <w:sz w:val="24"/>
          <w:szCs w:val="24"/>
        </w:rPr>
        <w:t>Report deficiencies to the District Manager, if any,</w:t>
      </w:r>
    </w:p>
    <w:p w14:paraId="071160DF" w14:textId="77777777" w:rsidR="00533039" w:rsidRPr="005B33AB" w:rsidRDefault="00533039" w:rsidP="00533039">
      <w:pPr>
        <w:pStyle w:val="ListParagraph"/>
        <w:numPr>
          <w:ilvl w:val="2"/>
          <w:numId w:val="4"/>
        </w:numPr>
        <w:spacing w:after="0" w:line="240" w:lineRule="auto"/>
        <w:rPr>
          <w:rFonts w:ascii="Times New Roman" w:hAnsi="Times New Roman" w:cs="Times New Roman"/>
          <w:sz w:val="24"/>
          <w:szCs w:val="24"/>
        </w:rPr>
      </w:pPr>
      <w:r w:rsidRPr="005B33AB">
        <w:rPr>
          <w:rFonts w:ascii="Times New Roman" w:hAnsi="Times New Roman" w:cs="Times New Roman"/>
          <w:sz w:val="24"/>
          <w:szCs w:val="24"/>
        </w:rPr>
        <w:t xml:space="preserve">Make recommendations to District Manager for approval or </w:t>
      </w:r>
      <w:proofErr w:type="gramStart"/>
      <w:r w:rsidRPr="005B33AB">
        <w:rPr>
          <w:rFonts w:ascii="Times New Roman" w:hAnsi="Times New Roman" w:cs="Times New Roman"/>
          <w:sz w:val="24"/>
          <w:szCs w:val="24"/>
        </w:rPr>
        <w:t>disapproval;</w:t>
      </w:r>
      <w:proofErr w:type="gramEnd"/>
    </w:p>
    <w:p w14:paraId="40BE0C80" w14:textId="43FAE6C6" w:rsidR="00533039" w:rsidRPr="005B33AB" w:rsidRDefault="00533039" w:rsidP="00533039">
      <w:pPr>
        <w:pStyle w:val="ListParagraph"/>
        <w:numPr>
          <w:ilvl w:val="2"/>
          <w:numId w:val="4"/>
        </w:numPr>
        <w:spacing w:after="0" w:line="240" w:lineRule="auto"/>
        <w:rPr>
          <w:rFonts w:ascii="Times New Roman" w:hAnsi="Times New Roman" w:cs="Times New Roman"/>
          <w:sz w:val="24"/>
          <w:szCs w:val="24"/>
        </w:rPr>
      </w:pPr>
      <w:r w:rsidRPr="005B33AB">
        <w:rPr>
          <w:rFonts w:ascii="Times New Roman" w:hAnsi="Times New Roman" w:cs="Times New Roman"/>
          <w:sz w:val="24"/>
          <w:szCs w:val="24"/>
        </w:rPr>
        <w:t xml:space="preserve">If unanimous agreement (including District Manager), the </w:t>
      </w:r>
      <w:r w:rsidR="003D706C">
        <w:rPr>
          <w:rFonts w:ascii="Times New Roman" w:hAnsi="Times New Roman" w:cs="Times New Roman"/>
          <w:sz w:val="24"/>
          <w:szCs w:val="24"/>
        </w:rPr>
        <w:t>Board</w:t>
      </w:r>
      <w:r w:rsidRPr="005B33AB">
        <w:rPr>
          <w:rFonts w:ascii="Times New Roman" w:hAnsi="Times New Roman" w:cs="Times New Roman"/>
          <w:sz w:val="24"/>
          <w:szCs w:val="24"/>
        </w:rPr>
        <w:t xml:space="preserve"> shall approve the construction application.</w:t>
      </w:r>
    </w:p>
    <w:p w14:paraId="55F25AE6" w14:textId="77777777" w:rsidR="00533039" w:rsidRPr="005B33AB" w:rsidRDefault="00533039" w:rsidP="00533039">
      <w:pPr>
        <w:pStyle w:val="ListParagraph"/>
        <w:numPr>
          <w:ilvl w:val="2"/>
          <w:numId w:val="4"/>
        </w:numPr>
        <w:spacing w:after="0" w:line="240" w:lineRule="auto"/>
        <w:rPr>
          <w:rFonts w:ascii="Times New Roman" w:hAnsi="Times New Roman" w:cs="Times New Roman"/>
          <w:sz w:val="24"/>
          <w:szCs w:val="24"/>
        </w:rPr>
      </w:pPr>
      <w:r w:rsidRPr="005B33AB">
        <w:rPr>
          <w:rFonts w:ascii="Times New Roman" w:hAnsi="Times New Roman" w:cs="Times New Roman"/>
          <w:sz w:val="24"/>
          <w:szCs w:val="24"/>
        </w:rPr>
        <w:t xml:space="preserve">If there is not unanimous approval by CCAAC, the CCAAC shall work with the applicant to resolve any concerns.  If the concerns are not resolved with the applicant, the application shall be referred to the CCMD Board to </w:t>
      </w:r>
      <w:proofErr w:type="gramStart"/>
      <w:r w:rsidRPr="005B33AB">
        <w:rPr>
          <w:rFonts w:ascii="Times New Roman" w:hAnsi="Times New Roman" w:cs="Times New Roman"/>
          <w:sz w:val="24"/>
          <w:szCs w:val="24"/>
        </w:rPr>
        <w:t>make a determination</w:t>
      </w:r>
      <w:proofErr w:type="gramEnd"/>
      <w:r w:rsidRPr="005B33AB">
        <w:rPr>
          <w:rFonts w:ascii="Times New Roman" w:hAnsi="Times New Roman" w:cs="Times New Roman"/>
          <w:sz w:val="24"/>
          <w:szCs w:val="24"/>
        </w:rPr>
        <w:t>.</w:t>
      </w:r>
    </w:p>
    <w:p w14:paraId="16397AE2" w14:textId="77777777" w:rsidR="00E852DD" w:rsidRDefault="00533039" w:rsidP="00E852DD">
      <w:pPr>
        <w:pStyle w:val="ListParagraph"/>
        <w:numPr>
          <w:ilvl w:val="1"/>
          <w:numId w:val="4"/>
        </w:numPr>
        <w:spacing w:after="0" w:line="240" w:lineRule="auto"/>
        <w:rPr>
          <w:rFonts w:ascii="Times New Roman" w:hAnsi="Times New Roman" w:cs="Times New Roman"/>
          <w:sz w:val="24"/>
          <w:szCs w:val="24"/>
        </w:rPr>
      </w:pPr>
      <w:r w:rsidRPr="005B33AB">
        <w:rPr>
          <w:rFonts w:ascii="Times New Roman" w:hAnsi="Times New Roman" w:cs="Times New Roman"/>
          <w:sz w:val="24"/>
          <w:szCs w:val="24"/>
        </w:rPr>
        <w:t>Property Owner Appeal Process is the same as paragraph 5 above.</w:t>
      </w:r>
    </w:p>
    <w:p w14:paraId="6F39FD2B" w14:textId="7EFBA016" w:rsidR="00E852DD" w:rsidRPr="00E852DD" w:rsidRDefault="00E852DD" w:rsidP="00E852DD">
      <w:pPr>
        <w:pStyle w:val="ListParagraph"/>
        <w:numPr>
          <w:ilvl w:val="1"/>
          <w:numId w:val="4"/>
        </w:numPr>
        <w:spacing w:after="0" w:line="240" w:lineRule="auto"/>
        <w:rPr>
          <w:rFonts w:ascii="Times New Roman" w:hAnsi="Times New Roman" w:cs="Times New Roman"/>
          <w:sz w:val="24"/>
          <w:szCs w:val="24"/>
        </w:rPr>
      </w:pPr>
      <w:r w:rsidRPr="00E852DD">
        <w:rPr>
          <w:rFonts w:ascii="Times New Roman" w:hAnsi="Times New Roman" w:cs="Times New Roman"/>
          <w:color w:val="000000" w:themeColor="text1"/>
          <w:sz w:val="24"/>
          <w:szCs w:val="24"/>
        </w:rPr>
        <w:t xml:space="preserve">The CCMD Manager is hereby authorized to issue a Stop Work Order for any property within the District if the District Manager determines that construction has been commenced prior to obtaining architectural committee design approval that is required by the applicable covenants, after investigation of either the Manager or the CCACC.  The Stop Work Order shall be mailed by USPS certified mail, return receipt requested, to the property owner of record with the Pueblo County Assessor and to the Pueblo County Department of Land Use and Development.  A copy shall also be hand-delivered to the construction workers on site, if applicable.  </w:t>
      </w:r>
    </w:p>
    <w:p w14:paraId="5A8D065D" w14:textId="1EB23D3B" w:rsidR="00E852DD" w:rsidRPr="005B33AB" w:rsidRDefault="00E852DD" w:rsidP="00E852DD">
      <w:pPr>
        <w:pStyle w:val="ListParagraph"/>
        <w:numPr>
          <w:ilvl w:val="1"/>
          <w:numId w:val="4"/>
        </w:numPr>
        <w:spacing w:after="0" w:line="240" w:lineRule="auto"/>
        <w:rPr>
          <w:rFonts w:ascii="Times New Roman" w:hAnsi="Times New Roman" w:cs="Times New Roman"/>
          <w:sz w:val="24"/>
          <w:szCs w:val="24"/>
        </w:rPr>
      </w:pPr>
      <w:r w:rsidRPr="003F4BAF">
        <w:rPr>
          <w:rFonts w:ascii="Times New Roman" w:hAnsi="Times New Roman" w:cs="Times New Roman"/>
          <w:color w:val="000000" w:themeColor="text1"/>
          <w:sz w:val="24"/>
          <w:szCs w:val="24"/>
        </w:rPr>
        <w:t xml:space="preserve">An owner may appeal any </w:t>
      </w:r>
      <w:r>
        <w:rPr>
          <w:rFonts w:ascii="Times New Roman" w:hAnsi="Times New Roman" w:cs="Times New Roman"/>
          <w:color w:val="000000" w:themeColor="text1"/>
          <w:sz w:val="24"/>
          <w:szCs w:val="24"/>
        </w:rPr>
        <w:t>S</w:t>
      </w:r>
      <w:r w:rsidRPr="003F4BAF">
        <w:rPr>
          <w:rFonts w:ascii="Times New Roman" w:hAnsi="Times New Roman" w:cs="Times New Roman"/>
          <w:color w:val="000000" w:themeColor="text1"/>
          <w:sz w:val="24"/>
          <w:szCs w:val="24"/>
        </w:rPr>
        <w:t xml:space="preserve">top </w:t>
      </w:r>
      <w:r>
        <w:rPr>
          <w:rFonts w:ascii="Times New Roman" w:hAnsi="Times New Roman" w:cs="Times New Roman"/>
          <w:color w:val="000000" w:themeColor="text1"/>
          <w:sz w:val="24"/>
          <w:szCs w:val="24"/>
        </w:rPr>
        <w:t>W</w:t>
      </w:r>
      <w:r w:rsidRPr="003F4BAF">
        <w:rPr>
          <w:rFonts w:ascii="Times New Roman" w:hAnsi="Times New Roman" w:cs="Times New Roman"/>
          <w:color w:val="000000" w:themeColor="text1"/>
          <w:sz w:val="24"/>
          <w:szCs w:val="24"/>
        </w:rPr>
        <w:t xml:space="preserve">ork </w:t>
      </w:r>
      <w:r>
        <w:rPr>
          <w:rFonts w:ascii="Times New Roman" w:hAnsi="Times New Roman" w:cs="Times New Roman"/>
          <w:color w:val="000000" w:themeColor="text1"/>
          <w:sz w:val="24"/>
          <w:szCs w:val="24"/>
        </w:rPr>
        <w:t>O</w:t>
      </w:r>
      <w:r w:rsidRPr="003F4BAF">
        <w:rPr>
          <w:rFonts w:ascii="Times New Roman" w:hAnsi="Times New Roman" w:cs="Times New Roman"/>
          <w:color w:val="000000" w:themeColor="text1"/>
          <w:sz w:val="24"/>
          <w:szCs w:val="24"/>
        </w:rPr>
        <w:t xml:space="preserve">rder to the District Board by written appeal filed with the District within 15 days following the date of the </w:t>
      </w:r>
      <w:r>
        <w:rPr>
          <w:rFonts w:ascii="Times New Roman" w:hAnsi="Times New Roman" w:cs="Times New Roman"/>
          <w:color w:val="000000" w:themeColor="text1"/>
          <w:sz w:val="24"/>
          <w:szCs w:val="24"/>
        </w:rPr>
        <w:t>O</w:t>
      </w:r>
      <w:r w:rsidRPr="003F4BAF">
        <w:rPr>
          <w:rFonts w:ascii="Times New Roman" w:hAnsi="Times New Roman" w:cs="Times New Roman"/>
          <w:color w:val="000000" w:themeColor="text1"/>
          <w:sz w:val="24"/>
          <w:szCs w:val="24"/>
        </w:rPr>
        <w:t>rder.  Upon receipt of an appeal, the District shall schedule a public hearing at a regular or special meeting of the Board of Directors</w:t>
      </w:r>
      <w:r>
        <w:rPr>
          <w:rFonts w:ascii="Times New Roman" w:hAnsi="Times New Roman" w:cs="Times New Roman"/>
          <w:color w:val="000000" w:themeColor="text1"/>
          <w:sz w:val="24"/>
          <w:szCs w:val="24"/>
        </w:rPr>
        <w:t>,</w:t>
      </w:r>
      <w:r w:rsidRPr="003F4BAF">
        <w:rPr>
          <w:rFonts w:ascii="Times New Roman" w:hAnsi="Times New Roman" w:cs="Times New Roman"/>
          <w:color w:val="000000" w:themeColor="text1"/>
          <w:sz w:val="24"/>
          <w:szCs w:val="24"/>
        </w:rPr>
        <w:t xml:space="preserve"> at which time the owner and other owners subject to the same covenants shall have an opportunity to present testimony and evidence to the Board.  Following said hearing, the Board’s decision shall be final.</w:t>
      </w:r>
    </w:p>
    <w:p w14:paraId="2EEE88E2" w14:textId="77777777" w:rsidR="00533039" w:rsidRPr="005B33AB" w:rsidRDefault="00533039" w:rsidP="00533039">
      <w:pPr>
        <w:pStyle w:val="ListParagraph"/>
        <w:spacing w:after="0" w:line="240" w:lineRule="auto"/>
        <w:ind w:left="360"/>
        <w:rPr>
          <w:rFonts w:ascii="Times New Roman" w:hAnsi="Times New Roman" w:cs="Times New Roman"/>
          <w:sz w:val="24"/>
          <w:szCs w:val="24"/>
        </w:rPr>
      </w:pPr>
    </w:p>
    <w:p w14:paraId="2EE112A3" w14:textId="77777777" w:rsidR="00BB5E08" w:rsidRPr="005B33AB" w:rsidRDefault="00533039" w:rsidP="00767EBA">
      <w:pPr>
        <w:pStyle w:val="ListParagraph"/>
        <w:numPr>
          <w:ilvl w:val="0"/>
          <w:numId w:val="4"/>
        </w:numPr>
        <w:spacing w:after="0" w:line="240" w:lineRule="auto"/>
        <w:rPr>
          <w:rFonts w:ascii="Times New Roman" w:hAnsi="Times New Roman" w:cs="Times New Roman"/>
          <w:b/>
          <w:bCs/>
          <w:sz w:val="24"/>
          <w:szCs w:val="24"/>
        </w:rPr>
      </w:pPr>
      <w:r w:rsidRPr="005B33AB">
        <w:rPr>
          <w:rFonts w:ascii="Times New Roman" w:hAnsi="Times New Roman" w:cs="Times New Roman"/>
          <w:b/>
          <w:bCs/>
          <w:sz w:val="24"/>
          <w:szCs w:val="24"/>
        </w:rPr>
        <w:t>Unenforceable Covenants</w:t>
      </w:r>
      <w:r w:rsidR="00767EBA" w:rsidRPr="005B33AB">
        <w:rPr>
          <w:rFonts w:ascii="Times New Roman" w:hAnsi="Times New Roman" w:cs="Times New Roman"/>
          <w:b/>
          <w:bCs/>
          <w:sz w:val="24"/>
          <w:szCs w:val="24"/>
        </w:rPr>
        <w:t xml:space="preserve">.  </w:t>
      </w:r>
    </w:p>
    <w:p w14:paraId="6E559EC5" w14:textId="71377B43" w:rsidR="003B59BF" w:rsidRPr="0082688D" w:rsidRDefault="0082688D" w:rsidP="0082688D">
      <w:pPr>
        <w:pStyle w:val="ListParagraph"/>
        <w:numPr>
          <w:ilvl w:val="1"/>
          <w:numId w:val="4"/>
        </w:numPr>
        <w:spacing w:after="0" w:line="240" w:lineRule="auto"/>
        <w:rPr>
          <w:rFonts w:ascii="Times New Roman" w:eastAsia="Times New Roman" w:hAnsi="Times New Roman" w:cs="Times New Roman"/>
          <w:color w:val="212121"/>
          <w:sz w:val="24"/>
          <w:szCs w:val="24"/>
          <w:bdr w:val="none" w:sz="0" w:space="0" w:color="auto" w:frame="1"/>
        </w:rPr>
      </w:pPr>
      <w:r>
        <w:rPr>
          <w:rFonts w:ascii="Times New Roman" w:hAnsi="Times New Roman" w:cs="Times New Roman"/>
          <w:sz w:val="24"/>
          <w:szCs w:val="24"/>
        </w:rPr>
        <w:t>T</w:t>
      </w:r>
      <w:r w:rsidR="003B59BF" w:rsidRPr="005B33AB">
        <w:rPr>
          <w:rFonts w:ascii="Times New Roman" w:hAnsi="Times New Roman" w:cs="Times New Roman"/>
          <w:sz w:val="24"/>
          <w:szCs w:val="24"/>
        </w:rPr>
        <w:t xml:space="preserve">he District shall not enforce any </w:t>
      </w:r>
      <w:r w:rsidR="00767EBA" w:rsidRPr="005B33AB">
        <w:rPr>
          <w:rFonts w:ascii="Times New Roman" w:hAnsi="Times New Roman" w:cs="Times New Roman"/>
          <w:sz w:val="24"/>
          <w:szCs w:val="24"/>
        </w:rPr>
        <w:t xml:space="preserve">covenants </w:t>
      </w:r>
      <w:r>
        <w:rPr>
          <w:rFonts w:ascii="Times New Roman" w:hAnsi="Times New Roman" w:cs="Times New Roman"/>
          <w:sz w:val="24"/>
          <w:szCs w:val="24"/>
        </w:rPr>
        <w:t>that are prohibited or cannot be enforced by a metropolitan district pursuant to</w:t>
      </w:r>
      <w:r w:rsidRPr="005B33AB">
        <w:rPr>
          <w:rFonts w:ascii="Times New Roman" w:hAnsi="Times New Roman" w:cs="Times New Roman"/>
          <w:sz w:val="24"/>
          <w:szCs w:val="24"/>
        </w:rPr>
        <w:t xml:space="preserve"> Sec. 32-1-1004.5(6) &amp; (7), C.R.S.</w:t>
      </w:r>
    </w:p>
    <w:p w14:paraId="5207581C" w14:textId="77777777" w:rsidR="00BB5E08" w:rsidRDefault="00BB5E08" w:rsidP="00BB5E08">
      <w:pPr>
        <w:pStyle w:val="ListParagraph"/>
        <w:numPr>
          <w:ilvl w:val="1"/>
          <w:numId w:val="4"/>
        </w:numPr>
        <w:shd w:val="clear" w:color="auto" w:fill="FFFFFF"/>
        <w:spacing w:after="0" w:line="240" w:lineRule="auto"/>
        <w:textAlignment w:val="baseline"/>
        <w:rPr>
          <w:rFonts w:ascii="Times New Roman" w:eastAsia="Times New Roman" w:hAnsi="Times New Roman" w:cs="Times New Roman"/>
          <w:color w:val="212121"/>
          <w:sz w:val="24"/>
          <w:szCs w:val="24"/>
          <w:bdr w:val="none" w:sz="0" w:space="0" w:color="auto" w:frame="1"/>
        </w:rPr>
      </w:pPr>
      <w:r w:rsidRPr="005B33AB">
        <w:rPr>
          <w:rFonts w:ascii="Times New Roman" w:eastAsia="Times New Roman" w:hAnsi="Times New Roman" w:cs="Times New Roman"/>
          <w:color w:val="212121"/>
          <w:sz w:val="24"/>
          <w:szCs w:val="24"/>
          <w:bdr w:val="none" w:sz="0" w:space="0" w:color="auto" w:frame="1"/>
        </w:rPr>
        <w:t>The District shall not enforce any covenants</w:t>
      </w:r>
      <w:r w:rsidRPr="005B33AB">
        <w:rPr>
          <w:rFonts w:ascii="Times New Roman" w:eastAsia="Times New Roman" w:hAnsi="Times New Roman" w:cs="Times New Roman"/>
          <w:b/>
          <w:bCs/>
          <w:color w:val="212121"/>
          <w:sz w:val="24"/>
          <w:szCs w:val="24"/>
          <w:bdr w:val="none" w:sz="0" w:space="0" w:color="auto" w:frame="1"/>
        </w:rPr>
        <w:t xml:space="preserve"> </w:t>
      </w:r>
      <w:r w:rsidRPr="005B33AB">
        <w:rPr>
          <w:rFonts w:ascii="Times New Roman" w:eastAsia="Times New Roman" w:hAnsi="Times New Roman" w:cs="Times New Roman"/>
          <w:color w:val="212121"/>
          <w:sz w:val="24"/>
          <w:szCs w:val="24"/>
          <w:bdr w:val="none" w:sz="0" w:space="0" w:color="auto" w:frame="1"/>
        </w:rPr>
        <w:t>that require the use of cedar shakes or other flammable roofing materials on a unit.</w:t>
      </w:r>
    </w:p>
    <w:p w14:paraId="5E1599AE" w14:textId="77777777" w:rsidR="00E852DD" w:rsidRPr="005B33AB" w:rsidRDefault="00E852DD" w:rsidP="00E852DD">
      <w:pPr>
        <w:pStyle w:val="ListParagraph"/>
        <w:shd w:val="clear" w:color="auto" w:fill="FFFFFF"/>
        <w:spacing w:after="0" w:line="240" w:lineRule="auto"/>
        <w:textAlignment w:val="baseline"/>
        <w:rPr>
          <w:rFonts w:ascii="Times New Roman" w:eastAsia="Times New Roman" w:hAnsi="Times New Roman" w:cs="Times New Roman"/>
          <w:color w:val="212121"/>
          <w:sz w:val="24"/>
          <w:szCs w:val="24"/>
          <w:bdr w:val="none" w:sz="0" w:space="0" w:color="auto" w:frame="1"/>
        </w:rPr>
      </w:pPr>
    </w:p>
    <w:p w14:paraId="731EA096" w14:textId="732A8D40" w:rsidR="00E852DD" w:rsidRPr="00E852DD" w:rsidRDefault="002F595D" w:rsidP="002F595D">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212121"/>
          <w:sz w:val="24"/>
          <w:szCs w:val="24"/>
          <w:bdr w:val="none" w:sz="0" w:space="0" w:color="auto" w:frame="1"/>
        </w:rPr>
      </w:pPr>
      <w:r w:rsidRPr="005B33AB">
        <w:rPr>
          <w:rFonts w:ascii="Times New Roman" w:hAnsi="Times New Roman" w:cs="Times New Roman"/>
          <w:b/>
          <w:sz w:val="24"/>
          <w:szCs w:val="24"/>
        </w:rPr>
        <w:t xml:space="preserve">Definitions </w:t>
      </w:r>
      <w:r w:rsidR="00E852DD">
        <w:rPr>
          <w:rFonts w:ascii="Times New Roman" w:hAnsi="Times New Roman" w:cs="Times New Roman"/>
          <w:b/>
          <w:sz w:val="24"/>
          <w:szCs w:val="24"/>
        </w:rPr>
        <w:t xml:space="preserve">/ Policies </w:t>
      </w:r>
      <w:r w:rsidRPr="005B33AB">
        <w:rPr>
          <w:rFonts w:ascii="Times New Roman" w:hAnsi="Times New Roman" w:cs="Times New Roman"/>
          <w:b/>
          <w:sz w:val="24"/>
          <w:szCs w:val="24"/>
        </w:rPr>
        <w:t>for Covenant Enforcement.</w:t>
      </w:r>
      <w:r w:rsidRPr="005B33AB">
        <w:rPr>
          <w:rFonts w:ascii="Times New Roman" w:hAnsi="Times New Roman" w:cs="Times New Roman"/>
          <w:bCs/>
          <w:sz w:val="24"/>
          <w:szCs w:val="24"/>
        </w:rPr>
        <w:t xml:space="preserve">  </w:t>
      </w:r>
    </w:p>
    <w:p w14:paraId="4A064216" w14:textId="49A987A3" w:rsidR="00BB5E08" w:rsidRPr="005B33AB" w:rsidRDefault="00BB5E08" w:rsidP="00E852DD">
      <w:pPr>
        <w:pStyle w:val="ListParagraph"/>
        <w:numPr>
          <w:ilvl w:val="1"/>
          <w:numId w:val="4"/>
        </w:numPr>
        <w:shd w:val="clear" w:color="auto" w:fill="FFFFFF"/>
        <w:spacing w:after="0" w:line="240" w:lineRule="auto"/>
        <w:textAlignment w:val="baseline"/>
        <w:rPr>
          <w:rFonts w:ascii="Times New Roman" w:eastAsia="Times New Roman" w:hAnsi="Times New Roman" w:cs="Times New Roman"/>
          <w:color w:val="212121"/>
          <w:sz w:val="24"/>
          <w:szCs w:val="24"/>
          <w:bdr w:val="none" w:sz="0" w:space="0" w:color="auto" w:frame="1"/>
        </w:rPr>
      </w:pPr>
      <w:r w:rsidRPr="005B33AB">
        <w:rPr>
          <w:rFonts w:ascii="Times New Roman" w:hAnsi="Times New Roman" w:cs="Times New Roman"/>
          <w:bCs/>
          <w:sz w:val="24"/>
          <w:szCs w:val="24"/>
        </w:rPr>
        <w:t>The District shall interpret the following terms when used in the Covenants as set forth below, for purposes of review and approval/disapproval of architectural design applications and for purposes of review, investigation and enforcement of alleged violations of the Covenants.</w:t>
      </w:r>
    </w:p>
    <w:p w14:paraId="58209D86" w14:textId="7731BC00" w:rsidR="00BB5E08" w:rsidRPr="005B33AB" w:rsidRDefault="00BB5E08" w:rsidP="002F595D">
      <w:pPr>
        <w:pStyle w:val="ListParagraph"/>
        <w:numPr>
          <w:ilvl w:val="2"/>
          <w:numId w:val="4"/>
        </w:numPr>
        <w:shd w:val="clear" w:color="auto" w:fill="FFFFFF"/>
        <w:spacing w:after="0" w:line="240" w:lineRule="auto"/>
        <w:textAlignment w:val="baseline"/>
        <w:rPr>
          <w:rFonts w:ascii="Times New Roman" w:eastAsia="Times New Roman" w:hAnsi="Times New Roman" w:cs="Times New Roman"/>
          <w:color w:val="212121"/>
          <w:sz w:val="24"/>
          <w:szCs w:val="24"/>
          <w:bdr w:val="none" w:sz="0" w:space="0" w:color="auto" w:frame="1"/>
        </w:rPr>
      </w:pPr>
      <w:r w:rsidRPr="005B33AB">
        <w:rPr>
          <w:rFonts w:ascii="Times New Roman" w:hAnsi="Times New Roman" w:cs="Times New Roman"/>
          <w:bCs/>
          <w:sz w:val="24"/>
          <w:szCs w:val="24"/>
        </w:rPr>
        <w:lastRenderedPageBreak/>
        <w:t xml:space="preserve">Commercial Use – any use permitted as a use by right or a use by review (after approval by Pueblo County), allowed by Pueblo County Code, Title 17 Division I </w:t>
      </w:r>
      <w:proofErr w:type="gramStart"/>
      <w:r w:rsidRPr="005B33AB">
        <w:rPr>
          <w:rFonts w:ascii="Times New Roman" w:hAnsi="Times New Roman" w:cs="Times New Roman"/>
          <w:bCs/>
          <w:sz w:val="24"/>
          <w:szCs w:val="24"/>
        </w:rPr>
        <w:t>Zoning</w:t>
      </w:r>
      <w:proofErr w:type="gramEnd"/>
      <w:r w:rsidRPr="005B33AB">
        <w:rPr>
          <w:rFonts w:ascii="Times New Roman" w:hAnsi="Times New Roman" w:cs="Times New Roman"/>
          <w:bCs/>
          <w:sz w:val="24"/>
          <w:szCs w:val="24"/>
        </w:rPr>
        <w:t>, as amended from time to time, in the following zone districts:</w:t>
      </w:r>
    </w:p>
    <w:p w14:paraId="413D4302" w14:textId="77777777" w:rsidR="00BB5E08" w:rsidRPr="005B33AB" w:rsidRDefault="00BB5E08" w:rsidP="00BB5E08">
      <w:pPr>
        <w:pStyle w:val="ListParagraph"/>
        <w:spacing w:before="51"/>
        <w:ind w:left="2155"/>
        <w:rPr>
          <w:rFonts w:ascii="Times New Roman" w:hAnsi="Times New Roman" w:cs="Times New Roman"/>
          <w:bCs/>
          <w:sz w:val="24"/>
          <w:szCs w:val="24"/>
        </w:rPr>
      </w:pPr>
      <w:r w:rsidRPr="005B33AB">
        <w:rPr>
          <w:rFonts w:ascii="Times New Roman" w:hAnsi="Times New Roman" w:cs="Times New Roman"/>
          <w:bCs/>
          <w:sz w:val="24"/>
          <w:szCs w:val="24"/>
        </w:rPr>
        <w:t>a) 17.56 Neighborhood Office District (O-1) or</w:t>
      </w:r>
    </w:p>
    <w:p w14:paraId="66407014" w14:textId="77777777" w:rsidR="00BB5E08" w:rsidRPr="005B33AB" w:rsidRDefault="00BB5E08" w:rsidP="00BB5E08">
      <w:pPr>
        <w:pStyle w:val="ListParagraph"/>
        <w:spacing w:before="51"/>
        <w:ind w:left="2155"/>
        <w:rPr>
          <w:rFonts w:ascii="Times New Roman" w:hAnsi="Times New Roman" w:cs="Times New Roman"/>
          <w:bCs/>
          <w:sz w:val="24"/>
          <w:szCs w:val="24"/>
        </w:rPr>
      </w:pPr>
      <w:r w:rsidRPr="005B33AB">
        <w:rPr>
          <w:rFonts w:ascii="Times New Roman" w:hAnsi="Times New Roman" w:cs="Times New Roman"/>
          <w:bCs/>
          <w:sz w:val="24"/>
          <w:szCs w:val="24"/>
        </w:rPr>
        <w:t>b) 17.60 Neighborhood Business District (B-1) or</w:t>
      </w:r>
    </w:p>
    <w:p w14:paraId="51188CA0" w14:textId="77777777" w:rsidR="00BB5E08" w:rsidRPr="005B33AB" w:rsidRDefault="00BB5E08" w:rsidP="00BB5E08">
      <w:pPr>
        <w:pStyle w:val="ListParagraph"/>
        <w:spacing w:before="51"/>
        <w:ind w:left="2155"/>
        <w:rPr>
          <w:rFonts w:ascii="Times New Roman" w:hAnsi="Times New Roman" w:cs="Times New Roman"/>
          <w:bCs/>
          <w:sz w:val="24"/>
          <w:szCs w:val="24"/>
        </w:rPr>
      </w:pPr>
      <w:r w:rsidRPr="005B33AB">
        <w:rPr>
          <w:rFonts w:ascii="Times New Roman" w:hAnsi="Times New Roman" w:cs="Times New Roman"/>
          <w:bCs/>
          <w:sz w:val="24"/>
          <w:szCs w:val="24"/>
        </w:rPr>
        <w:t>c) 17.64 Community Business District (B-4)</w:t>
      </w:r>
    </w:p>
    <w:p w14:paraId="1C180431" w14:textId="6C1780FD" w:rsidR="00BB5E08" w:rsidRPr="005B33AB" w:rsidRDefault="00BB5E08" w:rsidP="002F595D">
      <w:pPr>
        <w:pStyle w:val="ListParagraph"/>
        <w:numPr>
          <w:ilvl w:val="2"/>
          <w:numId w:val="4"/>
        </w:numPr>
        <w:shd w:val="clear" w:color="auto" w:fill="FFFFFF"/>
        <w:spacing w:after="0" w:line="240" w:lineRule="auto"/>
        <w:textAlignment w:val="baseline"/>
        <w:rPr>
          <w:rFonts w:ascii="Times New Roman" w:hAnsi="Times New Roman" w:cs="Times New Roman"/>
          <w:sz w:val="24"/>
          <w:szCs w:val="24"/>
        </w:rPr>
      </w:pPr>
      <w:r w:rsidRPr="005B33AB">
        <w:rPr>
          <w:rFonts w:ascii="Times New Roman" w:hAnsi="Times New Roman" w:cs="Times New Roman"/>
          <w:sz w:val="24"/>
          <w:szCs w:val="24"/>
        </w:rPr>
        <w:t>Refuse</w:t>
      </w:r>
      <w:r w:rsidR="008B487F" w:rsidRPr="005B33AB">
        <w:rPr>
          <w:rFonts w:ascii="Times New Roman" w:hAnsi="Times New Roman" w:cs="Times New Roman"/>
          <w:sz w:val="24"/>
          <w:szCs w:val="24"/>
        </w:rPr>
        <w:t xml:space="preserve"> </w:t>
      </w:r>
      <w:r w:rsidR="003D4D33">
        <w:rPr>
          <w:rFonts w:ascii="Times New Roman" w:hAnsi="Times New Roman" w:cs="Times New Roman"/>
          <w:sz w:val="24"/>
          <w:szCs w:val="24"/>
        </w:rPr>
        <w:t xml:space="preserve">Can </w:t>
      </w:r>
      <w:r w:rsidR="008B487F" w:rsidRPr="005B33AB">
        <w:rPr>
          <w:rFonts w:ascii="Times New Roman" w:hAnsi="Times New Roman" w:cs="Times New Roman"/>
          <w:sz w:val="24"/>
          <w:szCs w:val="24"/>
        </w:rPr>
        <w:t>- any trash container which is one cubic yard in volume or smaller.  For enforcement of covenants requiring that refuse cans be maintained in fenced service yards or enclosures, the District interprets “maintained” to mean kept in such enclosures, except when put on the curb up to 24 hours before scheduled trash collection and until 24 hours after trash collection.</w:t>
      </w:r>
    </w:p>
    <w:p w14:paraId="27464300" w14:textId="70EE8793" w:rsidR="002F595D" w:rsidRPr="005B33AB" w:rsidRDefault="002F595D" w:rsidP="002F595D">
      <w:pPr>
        <w:pStyle w:val="ListParagraph"/>
        <w:widowControl w:val="0"/>
        <w:numPr>
          <w:ilvl w:val="2"/>
          <w:numId w:val="4"/>
        </w:numPr>
        <w:tabs>
          <w:tab w:val="left" w:pos="1270"/>
        </w:tabs>
        <w:autoSpaceDE w:val="0"/>
        <w:autoSpaceDN w:val="0"/>
        <w:spacing w:before="58" w:after="0" w:line="278" w:lineRule="auto"/>
        <w:ind w:right="172"/>
        <w:contextualSpacing w:val="0"/>
        <w:rPr>
          <w:rFonts w:ascii="Times New Roman" w:hAnsi="Times New Roman" w:cs="Times New Roman"/>
          <w:color w:val="313131"/>
          <w:sz w:val="24"/>
          <w:szCs w:val="24"/>
        </w:rPr>
      </w:pPr>
      <w:r w:rsidRPr="005B33AB">
        <w:rPr>
          <w:rFonts w:ascii="Times New Roman" w:hAnsi="Times New Roman" w:cs="Times New Roman"/>
          <w:color w:val="313131"/>
          <w:w w:val="105"/>
          <w:sz w:val="24"/>
          <w:szCs w:val="24"/>
        </w:rPr>
        <w:t>Continuous Violation:</w:t>
      </w:r>
      <w:r w:rsidRPr="005B33AB">
        <w:rPr>
          <w:rFonts w:ascii="Times New Roman" w:hAnsi="Times New Roman" w:cs="Times New Roman"/>
          <w:color w:val="313131"/>
          <w:spacing w:val="40"/>
          <w:w w:val="105"/>
          <w:sz w:val="24"/>
          <w:szCs w:val="24"/>
        </w:rPr>
        <w:t xml:space="preserve"> </w:t>
      </w:r>
      <w:r w:rsidRPr="005B33AB">
        <w:rPr>
          <w:rFonts w:ascii="Times New Roman" w:hAnsi="Times New Roman" w:cs="Times New Roman"/>
          <w:color w:val="313131"/>
          <w:w w:val="105"/>
          <w:sz w:val="24"/>
          <w:szCs w:val="24"/>
        </w:rPr>
        <w:t>A</w:t>
      </w:r>
      <w:r w:rsidRPr="005B33AB">
        <w:rPr>
          <w:rFonts w:ascii="Times New Roman" w:hAnsi="Times New Roman" w:cs="Times New Roman"/>
          <w:color w:val="313131"/>
          <w:spacing w:val="-16"/>
          <w:w w:val="105"/>
          <w:sz w:val="24"/>
          <w:szCs w:val="24"/>
        </w:rPr>
        <w:t xml:space="preserve"> </w:t>
      </w:r>
      <w:r w:rsidRPr="005B33AB">
        <w:rPr>
          <w:rFonts w:ascii="Times New Roman" w:hAnsi="Times New Roman" w:cs="Times New Roman"/>
          <w:color w:val="313131"/>
          <w:w w:val="105"/>
          <w:sz w:val="24"/>
          <w:szCs w:val="24"/>
        </w:rPr>
        <w:t>violation that</w:t>
      </w:r>
      <w:r w:rsidRPr="005B33AB">
        <w:rPr>
          <w:rFonts w:ascii="Times New Roman" w:hAnsi="Times New Roman" w:cs="Times New Roman"/>
          <w:color w:val="313131"/>
          <w:spacing w:val="-4"/>
          <w:w w:val="105"/>
          <w:sz w:val="24"/>
          <w:szCs w:val="24"/>
        </w:rPr>
        <w:t xml:space="preserve"> </w:t>
      </w:r>
      <w:r w:rsidRPr="005B33AB">
        <w:rPr>
          <w:rFonts w:ascii="Times New Roman" w:hAnsi="Times New Roman" w:cs="Times New Roman"/>
          <w:color w:val="313131"/>
          <w:w w:val="105"/>
          <w:sz w:val="24"/>
          <w:szCs w:val="24"/>
        </w:rPr>
        <w:t>continues to</w:t>
      </w:r>
      <w:r w:rsidRPr="005B33AB">
        <w:rPr>
          <w:rFonts w:ascii="Times New Roman" w:hAnsi="Times New Roman" w:cs="Times New Roman"/>
          <w:color w:val="313131"/>
          <w:spacing w:val="-4"/>
          <w:w w:val="105"/>
          <w:sz w:val="24"/>
          <w:szCs w:val="24"/>
        </w:rPr>
        <w:t xml:space="preserve"> </w:t>
      </w:r>
      <w:r w:rsidRPr="005B33AB">
        <w:rPr>
          <w:rFonts w:ascii="Times New Roman" w:hAnsi="Times New Roman" w:cs="Times New Roman"/>
          <w:color w:val="313131"/>
          <w:w w:val="105"/>
          <w:sz w:val="24"/>
          <w:szCs w:val="24"/>
        </w:rPr>
        <w:t>be unresolved past 45</w:t>
      </w:r>
      <w:r w:rsidRPr="005B33AB">
        <w:rPr>
          <w:rFonts w:ascii="Times New Roman" w:hAnsi="Times New Roman" w:cs="Times New Roman"/>
          <w:color w:val="313131"/>
          <w:spacing w:val="-9"/>
          <w:w w:val="105"/>
          <w:sz w:val="24"/>
          <w:szCs w:val="24"/>
        </w:rPr>
        <w:t xml:space="preserve"> </w:t>
      </w:r>
      <w:r w:rsidRPr="005B33AB">
        <w:rPr>
          <w:rFonts w:ascii="Times New Roman" w:hAnsi="Times New Roman" w:cs="Times New Roman"/>
          <w:color w:val="313131"/>
          <w:w w:val="105"/>
          <w:sz w:val="24"/>
          <w:szCs w:val="24"/>
        </w:rPr>
        <w:t>days</w:t>
      </w:r>
      <w:r w:rsidRPr="005B33AB">
        <w:rPr>
          <w:rFonts w:ascii="Times New Roman" w:hAnsi="Times New Roman" w:cs="Times New Roman"/>
          <w:color w:val="313131"/>
          <w:spacing w:val="-9"/>
          <w:w w:val="105"/>
          <w:sz w:val="24"/>
          <w:szCs w:val="24"/>
        </w:rPr>
        <w:t xml:space="preserve"> </w:t>
      </w:r>
      <w:r w:rsidRPr="005B33AB">
        <w:rPr>
          <w:rFonts w:ascii="Times New Roman" w:hAnsi="Times New Roman" w:cs="Times New Roman"/>
          <w:color w:val="313131"/>
          <w:w w:val="105"/>
          <w:sz w:val="24"/>
          <w:szCs w:val="24"/>
        </w:rPr>
        <w:t>from</w:t>
      </w:r>
      <w:r w:rsidRPr="005B33AB">
        <w:rPr>
          <w:rFonts w:ascii="Times New Roman" w:hAnsi="Times New Roman" w:cs="Times New Roman"/>
          <w:color w:val="313131"/>
          <w:spacing w:val="-1"/>
          <w:w w:val="105"/>
          <w:sz w:val="24"/>
          <w:szCs w:val="24"/>
        </w:rPr>
        <w:t xml:space="preserve"> </w:t>
      </w:r>
      <w:r w:rsidRPr="005B33AB">
        <w:rPr>
          <w:rFonts w:ascii="Times New Roman" w:hAnsi="Times New Roman" w:cs="Times New Roman"/>
          <w:color w:val="313131"/>
          <w:w w:val="105"/>
          <w:sz w:val="24"/>
          <w:szCs w:val="24"/>
        </w:rPr>
        <w:t>the date a first letter is sent to the violator.</w:t>
      </w:r>
    </w:p>
    <w:p w14:paraId="6DFA2214" w14:textId="0AEBD4C2" w:rsidR="00533039" w:rsidRPr="00E852DD" w:rsidRDefault="002F595D" w:rsidP="006E3F8A">
      <w:pPr>
        <w:pStyle w:val="ListParagraph"/>
        <w:widowControl w:val="0"/>
        <w:numPr>
          <w:ilvl w:val="2"/>
          <w:numId w:val="4"/>
        </w:numPr>
        <w:tabs>
          <w:tab w:val="left" w:pos="879"/>
          <w:tab w:val="left" w:pos="1257"/>
        </w:tabs>
        <w:autoSpaceDE w:val="0"/>
        <w:autoSpaceDN w:val="0"/>
        <w:spacing w:before="1" w:after="0" w:line="278" w:lineRule="auto"/>
        <w:ind w:right="596"/>
        <w:rPr>
          <w:rFonts w:ascii="Times New Roman" w:hAnsi="Times New Roman" w:cs="Times New Roman"/>
          <w:color w:val="313131"/>
          <w:sz w:val="24"/>
          <w:szCs w:val="24"/>
        </w:rPr>
      </w:pPr>
      <w:r w:rsidRPr="005B33AB">
        <w:rPr>
          <w:rFonts w:ascii="Times New Roman" w:hAnsi="Times New Roman" w:cs="Times New Roman"/>
          <w:color w:val="313131"/>
          <w:w w:val="105"/>
          <w:sz w:val="24"/>
          <w:szCs w:val="24"/>
        </w:rPr>
        <w:t>Offender: The fee title owner(s) of the property which contains a violation a CCMD Covenant, County Title 17 (zoning) code, County Title 8 (Health) code or Colorado Revised Statute</w:t>
      </w:r>
      <w:r w:rsidR="006E3F8A" w:rsidRPr="005B33AB">
        <w:rPr>
          <w:rFonts w:ascii="Times New Roman" w:hAnsi="Times New Roman" w:cs="Times New Roman"/>
          <w:color w:val="313131"/>
          <w:w w:val="105"/>
          <w:sz w:val="24"/>
          <w:szCs w:val="24"/>
        </w:rPr>
        <w:t>, or other person determined to have violated such requirements.</w:t>
      </w:r>
    </w:p>
    <w:p w14:paraId="4CE1E853" w14:textId="77777777" w:rsidR="00E852DD" w:rsidRPr="005B33AB" w:rsidRDefault="00E852DD" w:rsidP="00E852DD">
      <w:pPr>
        <w:pStyle w:val="ListParagraph"/>
        <w:numPr>
          <w:ilvl w:val="1"/>
          <w:numId w:val="4"/>
        </w:numPr>
        <w:shd w:val="clear" w:color="auto" w:fill="FFFFFF"/>
        <w:spacing w:after="0" w:line="240" w:lineRule="auto"/>
        <w:textAlignment w:val="baseline"/>
        <w:rPr>
          <w:rFonts w:ascii="Times New Roman" w:hAnsi="Times New Roman" w:cs="Times New Roman"/>
          <w:sz w:val="24"/>
          <w:szCs w:val="24"/>
        </w:rPr>
      </w:pPr>
      <w:r w:rsidRPr="005B33AB">
        <w:rPr>
          <w:rFonts w:ascii="Times New Roman" w:hAnsi="Times New Roman" w:cs="Times New Roman"/>
          <w:sz w:val="24"/>
          <w:szCs w:val="24"/>
        </w:rPr>
        <w:t>In accordance with business judgment rule, due to the limited resources of the District for enforcement and the difficulty of inspecting private backyards, at this time, the District shall not pursue enforcements actions against residents who own up to 6 chicken hens for generating food for the home.  This shall not apply to those owning chickens for commercial purposes or owning roosters.</w:t>
      </w:r>
    </w:p>
    <w:p w14:paraId="456EF60B" w14:textId="77777777" w:rsidR="00E852DD" w:rsidRPr="005B33AB" w:rsidRDefault="00E852DD" w:rsidP="00E852DD">
      <w:pPr>
        <w:pStyle w:val="ListParagraph"/>
        <w:widowControl w:val="0"/>
        <w:tabs>
          <w:tab w:val="left" w:pos="879"/>
          <w:tab w:val="left" w:pos="1257"/>
        </w:tabs>
        <w:autoSpaceDE w:val="0"/>
        <w:autoSpaceDN w:val="0"/>
        <w:spacing w:before="1" w:after="0" w:line="278" w:lineRule="auto"/>
        <w:ind w:right="596"/>
        <w:rPr>
          <w:rFonts w:ascii="Times New Roman" w:hAnsi="Times New Roman" w:cs="Times New Roman"/>
          <w:color w:val="313131"/>
          <w:sz w:val="24"/>
          <w:szCs w:val="24"/>
        </w:rPr>
      </w:pPr>
    </w:p>
    <w:p w14:paraId="7A74C6AE" w14:textId="678DD8EA" w:rsidR="00533039" w:rsidRPr="005B33AB" w:rsidRDefault="006E3F8A" w:rsidP="006E3F8A">
      <w:pPr>
        <w:pStyle w:val="ListParagraph"/>
        <w:numPr>
          <w:ilvl w:val="0"/>
          <w:numId w:val="4"/>
        </w:numPr>
        <w:rPr>
          <w:rFonts w:ascii="Times New Roman" w:hAnsi="Times New Roman" w:cs="Times New Roman"/>
          <w:sz w:val="24"/>
          <w:szCs w:val="24"/>
        </w:rPr>
      </w:pPr>
      <w:r w:rsidRPr="005B33AB">
        <w:rPr>
          <w:rFonts w:ascii="Times New Roman" w:hAnsi="Times New Roman" w:cs="Times New Roman"/>
          <w:sz w:val="24"/>
          <w:szCs w:val="24"/>
        </w:rPr>
        <w:t>Nothing herein shall be construed to prevent future amendments to this Policy by the Board of Directors or to establish vested property rights</w:t>
      </w:r>
      <w:r w:rsidR="00674D8E">
        <w:rPr>
          <w:rFonts w:ascii="Times New Roman" w:hAnsi="Times New Roman" w:cs="Times New Roman"/>
          <w:sz w:val="24"/>
          <w:szCs w:val="24"/>
        </w:rPr>
        <w:t xml:space="preserve"> or waive the right to enforce covenants in the future</w:t>
      </w:r>
      <w:r w:rsidRPr="005B33AB">
        <w:rPr>
          <w:rFonts w:ascii="Times New Roman" w:hAnsi="Times New Roman" w:cs="Times New Roman"/>
          <w:sz w:val="24"/>
          <w:szCs w:val="24"/>
        </w:rPr>
        <w:t>.  Nothing herein shall prevent residents from privately enforcing covenants.</w:t>
      </w:r>
    </w:p>
    <w:sectPr w:rsidR="00533039" w:rsidRPr="005B33AB" w:rsidSect="00AC30DB">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00111" w14:textId="77777777" w:rsidR="000B0520" w:rsidRDefault="000B0520" w:rsidP="000B0520">
      <w:pPr>
        <w:spacing w:after="0" w:line="240" w:lineRule="auto"/>
      </w:pPr>
      <w:r>
        <w:separator/>
      </w:r>
    </w:p>
  </w:endnote>
  <w:endnote w:type="continuationSeparator" w:id="0">
    <w:p w14:paraId="4224ED21" w14:textId="77777777" w:rsidR="000B0520" w:rsidRDefault="000B0520" w:rsidP="000B0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7B9E1" w14:textId="18E593D8" w:rsidR="000B0520" w:rsidRPr="000B0520" w:rsidRDefault="00E47B6C" w:rsidP="000B0520">
    <w:pPr>
      <w:pStyle w:val="Footer"/>
    </w:pPr>
    <w:r w:rsidRPr="00E47B6C">
      <w:rPr>
        <w:noProof/>
        <w:vanish/>
        <w:sz w:val="12"/>
      </w:rPr>
      <w:t>{}</w:t>
    </w:r>
    <w:r w:rsidR="000B052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083A7" w14:textId="77777777" w:rsidR="000B0520" w:rsidRDefault="000B0520" w:rsidP="000B0520">
      <w:pPr>
        <w:spacing w:after="0" w:line="240" w:lineRule="auto"/>
        <w:rPr>
          <w:noProof/>
        </w:rPr>
      </w:pPr>
      <w:r>
        <w:rPr>
          <w:noProof/>
        </w:rPr>
        <w:separator/>
      </w:r>
    </w:p>
  </w:footnote>
  <w:footnote w:type="continuationSeparator" w:id="0">
    <w:p w14:paraId="19C429F9" w14:textId="77777777" w:rsidR="000B0520" w:rsidRDefault="000B0520" w:rsidP="000B0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987"/>
    <w:multiLevelType w:val="hybridMultilevel"/>
    <w:tmpl w:val="9C502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53EE5"/>
    <w:multiLevelType w:val="hybridMultilevel"/>
    <w:tmpl w:val="119025F4"/>
    <w:lvl w:ilvl="0" w:tplc="76DEBD86">
      <w:start w:val="1"/>
      <w:numFmt w:val="decimal"/>
      <w:lvlText w:val="(%1)."/>
      <w:lvlJc w:val="left"/>
      <w:pPr>
        <w:ind w:left="164" w:hanging="465"/>
        <w:jc w:val="right"/>
      </w:pPr>
      <w:rPr>
        <w:rFonts w:hint="default"/>
        <w:spacing w:val="0"/>
        <w:w w:val="108"/>
        <w:lang w:val="en-US" w:eastAsia="en-US" w:bidi="ar-SA"/>
      </w:rPr>
    </w:lvl>
    <w:lvl w:ilvl="1" w:tplc="57CC7FEE">
      <w:start w:val="1"/>
      <w:numFmt w:val="upperLetter"/>
      <w:lvlText w:val="(%2)"/>
      <w:lvlJc w:val="left"/>
      <w:pPr>
        <w:ind w:left="880" w:hanging="391"/>
      </w:pPr>
      <w:rPr>
        <w:rFonts w:hint="default"/>
        <w:spacing w:val="-1"/>
        <w:w w:val="102"/>
        <w:lang w:val="en-US" w:eastAsia="en-US" w:bidi="ar-SA"/>
      </w:rPr>
    </w:lvl>
    <w:lvl w:ilvl="2" w:tplc="2BD26634">
      <w:numFmt w:val="bullet"/>
      <w:lvlText w:val="•"/>
      <w:lvlJc w:val="left"/>
      <w:pPr>
        <w:ind w:left="880" w:hanging="391"/>
      </w:pPr>
      <w:rPr>
        <w:rFonts w:hint="default"/>
        <w:lang w:val="en-US" w:eastAsia="en-US" w:bidi="ar-SA"/>
      </w:rPr>
    </w:lvl>
    <w:lvl w:ilvl="3" w:tplc="3568623A">
      <w:numFmt w:val="bullet"/>
      <w:lvlText w:val="•"/>
      <w:lvlJc w:val="left"/>
      <w:pPr>
        <w:ind w:left="940" w:hanging="391"/>
      </w:pPr>
      <w:rPr>
        <w:rFonts w:hint="default"/>
        <w:lang w:val="en-US" w:eastAsia="en-US" w:bidi="ar-SA"/>
      </w:rPr>
    </w:lvl>
    <w:lvl w:ilvl="4" w:tplc="DF1019E0">
      <w:numFmt w:val="bullet"/>
      <w:lvlText w:val="•"/>
      <w:lvlJc w:val="left"/>
      <w:pPr>
        <w:ind w:left="960" w:hanging="391"/>
      </w:pPr>
      <w:rPr>
        <w:rFonts w:hint="default"/>
        <w:lang w:val="en-US" w:eastAsia="en-US" w:bidi="ar-SA"/>
      </w:rPr>
    </w:lvl>
    <w:lvl w:ilvl="5" w:tplc="1C8A2BA0">
      <w:numFmt w:val="bullet"/>
      <w:lvlText w:val="•"/>
      <w:lvlJc w:val="left"/>
      <w:pPr>
        <w:ind w:left="1260" w:hanging="391"/>
      </w:pPr>
      <w:rPr>
        <w:rFonts w:hint="default"/>
        <w:lang w:val="en-US" w:eastAsia="en-US" w:bidi="ar-SA"/>
      </w:rPr>
    </w:lvl>
    <w:lvl w:ilvl="6" w:tplc="E8EC6778">
      <w:numFmt w:val="bullet"/>
      <w:lvlText w:val="•"/>
      <w:lvlJc w:val="left"/>
      <w:pPr>
        <w:ind w:left="1320" w:hanging="391"/>
      </w:pPr>
      <w:rPr>
        <w:rFonts w:hint="default"/>
        <w:lang w:val="en-US" w:eastAsia="en-US" w:bidi="ar-SA"/>
      </w:rPr>
    </w:lvl>
    <w:lvl w:ilvl="7" w:tplc="E38282E4">
      <w:numFmt w:val="bullet"/>
      <w:lvlText w:val="•"/>
      <w:lvlJc w:val="left"/>
      <w:pPr>
        <w:ind w:left="3495" w:hanging="391"/>
      </w:pPr>
      <w:rPr>
        <w:rFonts w:hint="default"/>
        <w:lang w:val="en-US" w:eastAsia="en-US" w:bidi="ar-SA"/>
      </w:rPr>
    </w:lvl>
    <w:lvl w:ilvl="8" w:tplc="F3745306">
      <w:numFmt w:val="bullet"/>
      <w:lvlText w:val="•"/>
      <w:lvlJc w:val="left"/>
      <w:pPr>
        <w:ind w:left="5670" w:hanging="391"/>
      </w:pPr>
      <w:rPr>
        <w:rFonts w:hint="default"/>
        <w:lang w:val="en-US" w:eastAsia="en-US" w:bidi="ar-SA"/>
      </w:rPr>
    </w:lvl>
  </w:abstractNum>
  <w:abstractNum w:abstractNumId="2" w15:restartNumberingAfterBreak="0">
    <w:nsid w:val="0D564766"/>
    <w:multiLevelType w:val="hybridMultilevel"/>
    <w:tmpl w:val="63DA0A56"/>
    <w:lvl w:ilvl="0" w:tplc="DFA8C98C">
      <w:start w:val="1"/>
      <w:numFmt w:val="decimal"/>
      <w:lvlText w:val="%1)"/>
      <w:lvlJc w:val="left"/>
      <w:pPr>
        <w:ind w:left="720" w:hanging="360"/>
      </w:pPr>
      <w:rPr>
        <w:rFonts w:asciiTheme="minorHAnsi" w:eastAsiaTheme="minorHAnsi" w:hAnsiTheme="minorHAnsi" w:cstheme="minorBidi"/>
        <w:color w:val="auto"/>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22B0C"/>
    <w:multiLevelType w:val="hybridMultilevel"/>
    <w:tmpl w:val="B016D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94D0B"/>
    <w:multiLevelType w:val="multilevel"/>
    <w:tmpl w:val="B0B251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946227E"/>
    <w:multiLevelType w:val="hybridMultilevel"/>
    <w:tmpl w:val="2522ED16"/>
    <w:lvl w:ilvl="0" w:tplc="14F2E516">
      <w:start w:val="1"/>
      <w:numFmt w:val="decimal"/>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C7C6A"/>
    <w:multiLevelType w:val="multilevel"/>
    <w:tmpl w:val="684ED692"/>
    <w:lvl w:ilvl="0">
      <w:start w:val="1"/>
      <w:numFmt w:val="decimal"/>
      <w:lvlText w:val="%1)"/>
      <w:lvlJc w:val="left"/>
      <w:pPr>
        <w:ind w:left="360" w:hanging="360"/>
      </w:pPr>
      <w:rPr>
        <w:b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2124B2"/>
    <w:multiLevelType w:val="hybridMultilevel"/>
    <w:tmpl w:val="15500D46"/>
    <w:lvl w:ilvl="0" w:tplc="357E7E08">
      <w:start w:val="1"/>
      <w:numFmt w:val="decimal"/>
      <w:lvlText w:val="%1."/>
      <w:lvlJc w:val="left"/>
      <w:pPr>
        <w:ind w:left="360" w:hanging="360"/>
      </w:pPr>
      <w:rPr>
        <w:rFonts w:ascii="Verdana" w:eastAsia="Times New Roman" w:hAnsi="Verdana" w:cs="Times New Roman"/>
        <w:b w:val="0"/>
        <w:bCs/>
        <w:color w:val="212121"/>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9450E8"/>
    <w:multiLevelType w:val="hybridMultilevel"/>
    <w:tmpl w:val="F5741C6E"/>
    <w:lvl w:ilvl="0" w:tplc="357E7E08">
      <w:start w:val="1"/>
      <w:numFmt w:val="decimal"/>
      <w:lvlText w:val="%1."/>
      <w:lvlJc w:val="left"/>
      <w:pPr>
        <w:ind w:left="1800" w:hanging="720"/>
      </w:pPr>
      <w:rPr>
        <w:rFonts w:ascii="Verdana" w:eastAsia="Times New Roman" w:hAnsi="Verdana" w:cs="Times New Roman"/>
        <w:b w:val="0"/>
        <w:bCs/>
        <w:color w:val="212121"/>
        <w:sz w:val="18"/>
      </w:rPr>
    </w:lvl>
    <w:lvl w:ilvl="1" w:tplc="28ACC954">
      <w:start w:val="1"/>
      <w:numFmt w:val="upperRoman"/>
      <w:lvlText w:val="(%2)"/>
      <w:lvlJc w:val="left"/>
      <w:pPr>
        <w:ind w:left="2520" w:hanging="720"/>
      </w:pPr>
      <w:rPr>
        <w:rFonts w:ascii="inherit" w:hAnsi="inherit" w:hint="default"/>
        <w:b/>
        <w:color w:val="212121"/>
        <w:sz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2E57E2"/>
    <w:multiLevelType w:val="hybridMultilevel"/>
    <w:tmpl w:val="34B45F22"/>
    <w:lvl w:ilvl="0" w:tplc="4B021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D311BF"/>
    <w:multiLevelType w:val="multilevel"/>
    <w:tmpl w:val="684ED692"/>
    <w:lvl w:ilvl="0">
      <w:start w:val="1"/>
      <w:numFmt w:val="decimal"/>
      <w:lvlText w:val="%1)"/>
      <w:lvlJc w:val="left"/>
      <w:pPr>
        <w:ind w:left="360" w:hanging="360"/>
      </w:pPr>
      <w:rPr>
        <w:b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45462A"/>
    <w:multiLevelType w:val="hybridMultilevel"/>
    <w:tmpl w:val="F5741C6E"/>
    <w:lvl w:ilvl="0" w:tplc="FFFFFFFF">
      <w:start w:val="1"/>
      <w:numFmt w:val="decimal"/>
      <w:lvlText w:val="%1."/>
      <w:lvlJc w:val="left"/>
      <w:pPr>
        <w:ind w:left="1800" w:hanging="720"/>
      </w:pPr>
      <w:rPr>
        <w:rFonts w:ascii="Verdana" w:eastAsia="Times New Roman" w:hAnsi="Verdana" w:cs="Times New Roman"/>
        <w:b w:val="0"/>
        <w:bCs/>
        <w:color w:val="212121"/>
        <w:sz w:val="18"/>
      </w:rPr>
    </w:lvl>
    <w:lvl w:ilvl="1" w:tplc="FFFFFFFF">
      <w:start w:val="1"/>
      <w:numFmt w:val="upperRoman"/>
      <w:lvlText w:val="(%2)"/>
      <w:lvlJc w:val="left"/>
      <w:pPr>
        <w:ind w:left="2520" w:hanging="720"/>
      </w:pPr>
      <w:rPr>
        <w:rFonts w:ascii="inherit" w:hAnsi="inherit" w:hint="default"/>
        <w:b/>
        <w:color w:val="212121"/>
        <w:sz w:val="18"/>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1566191"/>
    <w:multiLevelType w:val="hybridMultilevel"/>
    <w:tmpl w:val="A956DBF4"/>
    <w:lvl w:ilvl="0" w:tplc="0409000F">
      <w:start w:val="1"/>
      <w:numFmt w:val="decimal"/>
      <w:lvlText w:val="%1."/>
      <w:lvlJc w:val="left"/>
      <w:pPr>
        <w:ind w:left="720" w:hanging="360"/>
      </w:pPr>
      <w:rPr>
        <w:rFonts w:hint="default"/>
      </w:rPr>
    </w:lvl>
    <w:lvl w:ilvl="1" w:tplc="B8761484">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144B44"/>
    <w:multiLevelType w:val="hybridMultilevel"/>
    <w:tmpl w:val="119025F4"/>
    <w:lvl w:ilvl="0" w:tplc="FFFFFFFF">
      <w:start w:val="1"/>
      <w:numFmt w:val="decimal"/>
      <w:lvlText w:val="(%1)."/>
      <w:lvlJc w:val="left"/>
      <w:pPr>
        <w:ind w:left="164" w:hanging="465"/>
        <w:jc w:val="right"/>
      </w:pPr>
      <w:rPr>
        <w:rFonts w:hint="default"/>
        <w:spacing w:val="0"/>
        <w:w w:val="108"/>
        <w:lang w:val="en-US" w:eastAsia="en-US" w:bidi="ar-SA"/>
      </w:rPr>
    </w:lvl>
    <w:lvl w:ilvl="1" w:tplc="FFFFFFFF">
      <w:start w:val="1"/>
      <w:numFmt w:val="upperLetter"/>
      <w:lvlText w:val="(%2)"/>
      <w:lvlJc w:val="left"/>
      <w:pPr>
        <w:ind w:left="880" w:hanging="391"/>
        <w:jc w:val="left"/>
      </w:pPr>
      <w:rPr>
        <w:rFonts w:hint="default"/>
        <w:spacing w:val="-1"/>
        <w:w w:val="102"/>
        <w:lang w:val="en-US" w:eastAsia="en-US" w:bidi="ar-SA"/>
      </w:rPr>
    </w:lvl>
    <w:lvl w:ilvl="2" w:tplc="FFFFFFFF">
      <w:numFmt w:val="bullet"/>
      <w:lvlText w:val="•"/>
      <w:lvlJc w:val="left"/>
      <w:pPr>
        <w:ind w:left="880" w:hanging="391"/>
      </w:pPr>
      <w:rPr>
        <w:rFonts w:hint="default"/>
        <w:lang w:val="en-US" w:eastAsia="en-US" w:bidi="ar-SA"/>
      </w:rPr>
    </w:lvl>
    <w:lvl w:ilvl="3" w:tplc="FFFFFFFF">
      <w:numFmt w:val="bullet"/>
      <w:lvlText w:val="•"/>
      <w:lvlJc w:val="left"/>
      <w:pPr>
        <w:ind w:left="940" w:hanging="391"/>
      </w:pPr>
      <w:rPr>
        <w:rFonts w:hint="default"/>
        <w:lang w:val="en-US" w:eastAsia="en-US" w:bidi="ar-SA"/>
      </w:rPr>
    </w:lvl>
    <w:lvl w:ilvl="4" w:tplc="FFFFFFFF">
      <w:numFmt w:val="bullet"/>
      <w:lvlText w:val="•"/>
      <w:lvlJc w:val="left"/>
      <w:pPr>
        <w:ind w:left="960" w:hanging="391"/>
      </w:pPr>
      <w:rPr>
        <w:rFonts w:hint="default"/>
        <w:lang w:val="en-US" w:eastAsia="en-US" w:bidi="ar-SA"/>
      </w:rPr>
    </w:lvl>
    <w:lvl w:ilvl="5" w:tplc="FFFFFFFF">
      <w:numFmt w:val="bullet"/>
      <w:lvlText w:val="•"/>
      <w:lvlJc w:val="left"/>
      <w:pPr>
        <w:ind w:left="1260" w:hanging="391"/>
      </w:pPr>
      <w:rPr>
        <w:rFonts w:hint="default"/>
        <w:lang w:val="en-US" w:eastAsia="en-US" w:bidi="ar-SA"/>
      </w:rPr>
    </w:lvl>
    <w:lvl w:ilvl="6" w:tplc="FFFFFFFF">
      <w:numFmt w:val="bullet"/>
      <w:lvlText w:val="•"/>
      <w:lvlJc w:val="left"/>
      <w:pPr>
        <w:ind w:left="1320" w:hanging="391"/>
      </w:pPr>
      <w:rPr>
        <w:rFonts w:hint="default"/>
        <w:lang w:val="en-US" w:eastAsia="en-US" w:bidi="ar-SA"/>
      </w:rPr>
    </w:lvl>
    <w:lvl w:ilvl="7" w:tplc="FFFFFFFF">
      <w:numFmt w:val="bullet"/>
      <w:lvlText w:val="•"/>
      <w:lvlJc w:val="left"/>
      <w:pPr>
        <w:ind w:left="3495" w:hanging="391"/>
      </w:pPr>
      <w:rPr>
        <w:rFonts w:hint="default"/>
        <w:lang w:val="en-US" w:eastAsia="en-US" w:bidi="ar-SA"/>
      </w:rPr>
    </w:lvl>
    <w:lvl w:ilvl="8" w:tplc="FFFFFFFF">
      <w:numFmt w:val="bullet"/>
      <w:lvlText w:val="•"/>
      <w:lvlJc w:val="left"/>
      <w:pPr>
        <w:ind w:left="5670" w:hanging="391"/>
      </w:pPr>
      <w:rPr>
        <w:rFonts w:hint="default"/>
        <w:lang w:val="en-US" w:eastAsia="en-US" w:bidi="ar-SA"/>
      </w:rPr>
    </w:lvl>
  </w:abstractNum>
  <w:abstractNum w:abstractNumId="14" w15:restartNumberingAfterBreak="0">
    <w:nsid w:val="7787473A"/>
    <w:multiLevelType w:val="hybridMultilevel"/>
    <w:tmpl w:val="C8F2A310"/>
    <w:lvl w:ilvl="0" w:tplc="5BA8B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E436F"/>
    <w:multiLevelType w:val="multilevel"/>
    <w:tmpl w:val="684ED692"/>
    <w:lvl w:ilvl="0">
      <w:start w:val="1"/>
      <w:numFmt w:val="decimal"/>
      <w:lvlText w:val="%1)"/>
      <w:lvlJc w:val="left"/>
      <w:pPr>
        <w:ind w:left="360" w:hanging="360"/>
      </w:pPr>
      <w:rPr>
        <w:b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7888594">
    <w:abstractNumId w:val="0"/>
  </w:num>
  <w:num w:numId="2" w16cid:durableId="771364461">
    <w:abstractNumId w:val="9"/>
  </w:num>
  <w:num w:numId="3" w16cid:durableId="2042626963">
    <w:abstractNumId w:val="12"/>
  </w:num>
  <w:num w:numId="4" w16cid:durableId="652947133">
    <w:abstractNumId w:val="10"/>
  </w:num>
  <w:num w:numId="5" w16cid:durableId="1482504904">
    <w:abstractNumId w:val="5"/>
  </w:num>
  <w:num w:numId="6" w16cid:durableId="34550228">
    <w:abstractNumId w:val="1"/>
  </w:num>
  <w:num w:numId="7" w16cid:durableId="2092239452">
    <w:abstractNumId w:val="14"/>
  </w:num>
  <w:num w:numId="8" w16cid:durableId="342246351">
    <w:abstractNumId w:val="8"/>
  </w:num>
  <w:num w:numId="9" w16cid:durableId="2136172472">
    <w:abstractNumId w:val="11"/>
  </w:num>
  <w:num w:numId="10" w16cid:durableId="1422028223">
    <w:abstractNumId w:val="4"/>
  </w:num>
  <w:num w:numId="11" w16cid:durableId="225727371">
    <w:abstractNumId w:val="7"/>
  </w:num>
  <w:num w:numId="12" w16cid:durableId="656499123">
    <w:abstractNumId w:val="3"/>
  </w:num>
  <w:num w:numId="13" w16cid:durableId="73474479">
    <w:abstractNumId w:val="15"/>
  </w:num>
  <w:num w:numId="14" w16cid:durableId="853567692">
    <w:abstractNumId w:val="6"/>
  </w:num>
  <w:num w:numId="15" w16cid:durableId="214782441">
    <w:abstractNumId w:val="2"/>
  </w:num>
  <w:num w:numId="16" w16cid:durableId="6036123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4B79"/>
    <w:rsid w:val="000069D0"/>
    <w:rsid w:val="00050ED0"/>
    <w:rsid w:val="00067311"/>
    <w:rsid w:val="00071EE9"/>
    <w:rsid w:val="000B0520"/>
    <w:rsid w:val="001236E1"/>
    <w:rsid w:val="0012753B"/>
    <w:rsid w:val="002054A5"/>
    <w:rsid w:val="002061EF"/>
    <w:rsid w:val="00235BB7"/>
    <w:rsid w:val="002602BD"/>
    <w:rsid w:val="002614AE"/>
    <w:rsid w:val="002C3575"/>
    <w:rsid w:val="002F595D"/>
    <w:rsid w:val="003244F6"/>
    <w:rsid w:val="003B59BF"/>
    <w:rsid w:val="003C1A3E"/>
    <w:rsid w:val="003D4D33"/>
    <w:rsid w:val="003D706C"/>
    <w:rsid w:val="004A7069"/>
    <w:rsid w:val="004B3970"/>
    <w:rsid w:val="004B559F"/>
    <w:rsid w:val="004E6574"/>
    <w:rsid w:val="004F7638"/>
    <w:rsid w:val="00514B68"/>
    <w:rsid w:val="00532DA8"/>
    <w:rsid w:val="00533039"/>
    <w:rsid w:val="005B33AB"/>
    <w:rsid w:val="005B6C8F"/>
    <w:rsid w:val="005E3714"/>
    <w:rsid w:val="005E472C"/>
    <w:rsid w:val="005E7CFF"/>
    <w:rsid w:val="00674D8E"/>
    <w:rsid w:val="006823B3"/>
    <w:rsid w:val="006B03AF"/>
    <w:rsid w:val="006D5435"/>
    <w:rsid w:val="006E3F8A"/>
    <w:rsid w:val="006F697B"/>
    <w:rsid w:val="00767534"/>
    <w:rsid w:val="00767EBA"/>
    <w:rsid w:val="007D7891"/>
    <w:rsid w:val="0082688D"/>
    <w:rsid w:val="00887A02"/>
    <w:rsid w:val="008B487F"/>
    <w:rsid w:val="00903717"/>
    <w:rsid w:val="00945530"/>
    <w:rsid w:val="00954B79"/>
    <w:rsid w:val="00962140"/>
    <w:rsid w:val="009B367C"/>
    <w:rsid w:val="009D7102"/>
    <w:rsid w:val="009E121C"/>
    <w:rsid w:val="009E3BB9"/>
    <w:rsid w:val="009E3E20"/>
    <w:rsid w:val="009F33BA"/>
    <w:rsid w:val="00A455BF"/>
    <w:rsid w:val="00AC30DB"/>
    <w:rsid w:val="00AC754B"/>
    <w:rsid w:val="00B27B7E"/>
    <w:rsid w:val="00B548D1"/>
    <w:rsid w:val="00BB5E08"/>
    <w:rsid w:val="00BF5184"/>
    <w:rsid w:val="00C925BA"/>
    <w:rsid w:val="00CA5770"/>
    <w:rsid w:val="00CB7642"/>
    <w:rsid w:val="00D74E17"/>
    <w:rsid w:val="00E47B6C"/>
    <w:rsid w:val="00E74837"/>
    <w:rsid w:val="00E75F5D"/>
    <w:rsid w:val="00E852DD"/>
    <w:rsid w:val="00E9193F"/>
    <w:rsid w:val="00ED6F24"/>
    <w:rsid w:val="00F6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7B27"/>
  <w15:docId w15:val="{2336E1D9-FF4B-4FF6-9BD1-78C2EF62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B79"/>
    <w:pPr>
      <w:ind w:left="720"/>
      <w:contextualSpacing/>
    </w:pPr>
  </w:style>
  <w:style w:type="paragraph" w:styleId="NoSpacing">
    <w:name w:val="No Spacing"/>
    <w:uiPriority w:val="1"/>
    <w:qFormat/>
    <w:rsid w:val="00ED6F24"/>
    <w:pPr>
      <w:spacing w:after="0" w:line="240" w:lineRule="auto"/>
    </w:pPr>
  </w:style>
  <w:style w:type="paragraph" w:styleId="Header">
    <w:name w:val="header"/>
    <w:basedOn w:val="Normal"/>
    <w:link w:val="HeaderChar"/>
    <w:uiPriority w:val="99"/>
    <w:unhideWhenUsed/>
    <w:rsid w:val="000B0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520"/>
  </w:style>
  <w:style w:type="paragraph" w:styleId="Footer">
    <w:name w:val="footer"/>
    <w:basedOn w:val="Normal"/>
    <w:link w:val="FooterChar"/>
    <w:uiPriority w:val="99"/>
    <w:unhideWhenUsed/>
    <w:rsid w:val="000B0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520"/>
  </w:style>
  <w:style w:type="character" w:styleId="CommentReference">
    <w:name w:val="annotation reference"/>
    <w:basedOn w:val="DefaultParagraphFont"/>
    <w:uiPriority w:val="99"/>
    <w:semiHidden/>
    <w:unhideWhenUsed/>
    <w:rsid w:val="004F7638"/>
    <w:rPr>
      <w:sz w:val="16"/>
      <w:szCs w:val="16"/>
    </w:rPr>
  </w:style>
  <w:style w:type="paragraph" w:styleId="CommentText">
    <w:name w:val="annotation text"/>
    <w:basedOn w:val="Normal"/>
    <w:link w:val="CommentTextChar"/>
    <w:uiPriority w:val="99"/>
    <w:unhideWhenUsed/>
    <w:rsid w:val="004F7638"/>
    <w:pPr>
      <w:spacing w:line="240" w:lineRule="auto"/>
    </w:pPr>
    <w:rPr>
      <w:sz w:val="20"/>
      <w:szCs w:val="20"/>
    </w:rPr>
  </w:style>
  <w:style w:type="character" w:customStyle="1" w:styleId="CommentTextChar">
    <w:name w:val="Comment Text Char"/>
    <w:basedOn w:val="DefaultParagraphFont"/>
    <w:link w:val="CommentText"/>
    <w:uiPriority w:val="99"/>
    <w:rsid w:val="004F7638"/>
    <w:rPr>
      <w:sz w:val="20"/>
      <w:szCs w:val="20"/>
    </w:rPr>
  </w:style>
  <w:style w:type="paragraph" w:styleId="CommentSubject">
    <w:name w:val="annotation subject"/>
    <w:basedOn w:val="CommentText"/>
    <w:next w:val="CommentText"/>
    <w:link w:val="CommentSubjectChar"/>
    <w:uiPriority w:val="99"/>
    <w:semiHidden/>
    <w:unhideWhenUsed/>
    <w:rsid w:val="004F7638"/>
    <w:rPr>
      <w:b/>
      <w:bCs/>
    </w:rPr>
  </w:style>
  <w:style w:type="character" w:customStyle="1" w:styleId="CommentSubjectChar">
    <w:name w:val="Comment Subject Char"/>
    <w:basedOn w:val="CommentTextChar"/>
    <w:link w:val="CommentSubject"/>
    <w:uiPriority w:val="99"/>
    <w:semiHidden/>
    <w:rsid w:val="004F7638"/>
    <w:rPr>
      <w:b/>
      <w:bCs/>
      <w:sz w:val="20"/>
      <w:szCs w:val="20"/>
    </w:rPr>
  </w:style>
  <w:style w:type="paragraph" w:styleId="BalloonText">
    <w:name w:val="Balloon Text"/>
    <w:basedOn w:val="Normal"/>
    <w:link w:val="BalloonTextChar"/>
    <w:uiPriority w:val="99"/>
    <w:semiHidden/>
    <w:unhideWhenUsed/>
    <w:rsid w:val="004F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638"/>
    <w:rPr>
      <w:rFonts w:ascii="Segoe UI" w:hAnsi="Segoe UI" w:cs="Segoe UI"/>
      <w:sz w:val="18"/>
      <w:szCs w:val="18"/>
    </w:rPr>
  </w:style>
  <w:style w:type="paragraph" w:styleId="BodyText">
    <w:name w:val="Body Text"/>
    <w:basedOn w:val="Normal"/>
    <w:link w:val="BodyTextChar"/>
    <w:uiPriority w:val="1"/>
    <w:qFormat/>
    <w:rsid w:val="003244F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3244F6"/>
    <w:rPr>
      <w:rFonts w:ascii="Times New Roman" w:eastAsia="Times New Roman" w:hAnsi="Times New Roman" w:cs="Times New Roman"/>
      <w:sz w:val="23"/>
      <w:szCs w:val="23"/>
    </w:rPr>
  </w:style>
  <w:style w:type="character" w:customStyle="1" w:styleId="ssparacontent">
    <w:name w:val="ss_paracontent"/>
    <w:basedOn w:val="DefaultParagraphFont"/>
    <w:rsid w:val="003B59BF"/>
  </w:style>
  <w:style w:type="character" w:customStyle="1" w:styleId="ssparalabel">
    <w:name w:val="ss_paralabel"/>
    <w:basedOn w:val="DefaultParagraphFont"/>
    <w:rsid w:val="003B59BF"/>
  </w:style>
  <w:style w:type="character" w:customStyle="1" w:styleId="ssbf">
    <w:name w:val="ss_bf"/>
    <w:basedOn w:val="DefaultParagraphFont"/>
    <w:rsid w:val="003B5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442677">
      <w:bodyDiv w:val="1"/>
      <w:marLeft w:val="0"/>
      <w:marRight w:val="0"/>
      <w:marTop w:val="0"/>
      <w:marBottom w:val="0"/>
      <w:divBdr>
        <w:top w:val="none" w:sz="0" w:space="0" w:color="auto"/>
        <w:left w:val="none" w:sz="0" w:space="0" w:color="auto"/>
        <w:bottom w:val="none" w:sz="0" w:space="0" w:color="auto"/>
        <w:right w:val="none" w:sz="0" w:space="0" w:color="auto"/>
      </w:divBdr>
      <w:divsChild>
        <w:div w:id="1283196785">
          <w:marLeft w:val="480"/>
          <w:marRight w:val="0"/>
          <w:marTop w:val="0"/>
          <w:marBottom w:val="0"/>
          <w:divBdr>
            <w:top w:val="none" w:sz="0" w:space="0" w:color="auto"/>
            <w:left w:val="none" w:sz="0" w:space="0" w:color="auto"/>
            <w:bottom w:val="none" w:sz="0" w:space="0" w:color="auto"/>
            <w:right w:val="none" w:sz="0" w:space="0" w:color="auto"/>
          </w:divBdr>
        </w:div>
        <w:div w:id="8148298">
          <w:marLeft w:val="480"/>
          <w:marRight w:val="0"/>
          <w:marTop w:val="0"/>
          <w:marBottom w:val="0"/>
          <w:divBdr>
            <w:top w:val="none" w:sz="0" w:space="0" w:color="auto"/>
            <w:left w:val="none" w:sz="0" w:space="0" w:color="auto"/>
            <w:bottom w:val="none" w:sz="0" w:space="0" w:color="auto"/>
            <w:right w:val="none" w:sz="0" w:space="0" w:color="auto"/>
          </w:divBdr>
        </w:div>
        <w:div w:id="1222597294">
          <w:marLeft w:val="480"/>
          <w:marRight w:val="0"/>
          <w:marTop w:val="0"/>
          <w:marBottom w:val="0"/>
          <w:divBdr>
            <w:top w:val="none" w:sz="0" w:space="0" w:color="auto"/>
            <w:left w:val="none" w:sz="0" w:space="0" w:color="auto"/>
            <w:bottom w:val="none" w:sz="0" w:space="0" w:color="auto"/>
            <w:right w:val="none" w:sz="0" w:space="0" w:color="auto"/>
          </w:divBdr>
          <w:divsChild>
            <w:div w:id="393507674">
              <w:marLeft w:val="480"/>
              <w:marRight w:val="0"/>
              <w:marTop w:val="0"/>
              <w:marBottom w:val="0"/>
              <w:divBdr>
                <w:top w:val="none" w:sz="0" w:space="0" w:color="auto"/>
                <w:left w:val="none" w:sz="0" w:space="0" w:color="auto"/>
                <w:bottom w:val="none" w:sz="0" w:space="0" w:color="auto"/>
                <w:right w:val="none" w:sz="0" w:space="0" w:color="auto"/>
              </w:divBdr>
            </w:div>
            <w:div w:id="1965387720">
              <w:marLeft w:val="480"/>
              <w:marRight w:val="0"/>
              <w:marTop w:val="0"/>
              <w:marBottom w:val="0"/>
              <w:divBdr>
                <w:top w:val="none" w:sz="0" w:space="0" w:color="auto"/>
                <w:left w:val="none" w:sz="0" w:space="0" w:color="auto"/>
                <w:bottom w:val="none" w:sz="0" w:space="0" w:color="auto"/>
                <w:right w:val="none" w:sz="0" w:space="0" w:color="auto"/>
              </w:divBdr>
            </w:div>
            <w:div w:id="60643204">
              <w:marLeft w:val="480"/>
              <w:marRight w:val="0"/>
              <w:marTop w:val="0"/>
              <w:marBottom w:val="0"/>
              <w:divBdr>
                <w:top w:val="none" w:sz="0" w:space="0" w:color="auto"/>
                <w:left w:val="none" w:sz="0" w:space="0" w:color="auto"/>
                <w:bottom w:val="none" w:sz="0" w:space="0" w:color="auto"/>
                <w:right w:val="none" w:sz="0" w:space="0" w:color="auto"/>
              </w:divBdr>
            </w:div>
            <w:div w:id="49351436">
              <w:marLeft w:val="480"/>
              <w:marRight w:val="0"/>
              <w:marTop w:val="0"/>
              <w:marBottom w:val="0"/>
              <w:divBdr>
                <w:top w:val="none" w:sz="0" w:space="0" w:color="auto"/>
                <w:left w:val="none" w:sz="0" w:space="0" w:color="auto"/>
                <w:bottom w:val="none" w:sz="0" w:space="0" w:color="auto"/>
                <w:right w:val="none" w:sz="0" w:space="0" w:color="auto"/>
              </w:divBdr>
            </w:div>
          </w:divsChild>
        </w:div>
        <w:div w:id="1484274473">
          <w:marLeft w:val="480"/>
          <w:marRight w:val="0"/>
          <w:marTop w:val="0"/>
          <w:marBottom w:val="0"/>
          <w:divBdr>
            <w:top w:val="none" w:sz="0" w:space="0" w:color="auto"/>
            <w:left w:val="none" w:sz="0" w:space="0" w:color="auto"/>
            <w:bottom w:val="none" w:sz="0" w:space="0" w:color="auto"/>
            <w:right w:val="none" w:sz="0" w:space="0" w:color="auto"/>
          </w:divBdr>
        </w:div>
        <w:div w:id="447041278">
          <w:marLeft w:val="480"/>
          <w:marRight w:val="0"/>
          <w:marTop w:val="0"/>
          <w:marBottom w:val="0"/>
          <w:divBdr>
            <w:top w:val="none" w:sz="0" w:space="0" w:color="auto"/>
            <w:left w:val="none" w:sz="0" w:space="0" w:color="auto"/>
            <w:bottom w:val="none" w:sz="0" w:space="0" w:color="auto"/>
            <w:right w:val="none" w:sz="0" w:space="0" w:color="auto"/>
          </w:divBdr>
        </w:div>
        <w:div w:id="344330718">
          <w:marLeft w:val="480"/>
          <w:marRight w:val="0"/>
          <w:marTop w:val="0"/>
          <w:marBottom w:val="0"/>
          <w:divBdr>
            <w:top w:val="none" w:sz="0" w:space="0" w:color="auto"/>
            <w:left w:val="none" w:sz="0" w:space="0" w:color="auto"/>
            <w:bottom w:val="none" w:sz="0" w:space="0" w:color="auto"/>
            <w:right w:val="none" w:sz="0" w:space="0" w:color="auto"/>
          </w:divBdr>
        </w:div>
        <w:div w:id="1153259953">
          <w:marLeft w:val="480"/>
          <w:marRight w:val="0"/>
          <w:marTop w:val="0"/>
          <w:marBottom w:val="0"/>
          <w:divBdr>
            <w:top w:val="none" w:sz="0" w:space="0" w:color="auto"/>
            <w:left w:val="none" w:sz="0" w:space="0" w:color="auto"/>
            <w:bottom w:val="none" w:sz="0" w:space="0" w:color="auto"/>
            <w:right w:val="none" w:sz="0" w:space="0" w:color="auto"/>
          </w:divBdr>
          <w:divsChild>
            <w:div w:id="206643762">
              <w:marLeft w:val="480"/>
              <w:marRight w:val="0"/>
              <w:marTop w:val="0"/>
              <w:marBottom w:val="0"/>
              <w:divBdr>
                <w:top w:val="none" w:sz="0" w:space="0" w:color="auto"/>
                <w:left w:val="none" w:sz="0" w:space="0" w:color="auto"/>
                <w:bottom w:val="none" w:sz="0" w:space="0" w:color="auto"/>
                <w:right w:val="none" w:sz="0" w:space="0" w:color="auto"/>
              </w:divBdr>
            </w:div>
            <w:div w:id="2037921629">
              <w:marLeft w:val="480"/>
              <w:marRight w:val="0"/>
              <w:marTop w:val="0"/>
              <w:marBottom w:val="0"/>
              <w:divBdr>
                <w:top w:val="none" w:sz="0" w:space="0" w:color="auto"/>
                <w:left w:val="none" w:sz="0" w:space="0" w:color="auto"/>
                <w:bottom w:val="none" w:sz="0" w:space="0" w:color="auto"/>
                <w:right w:val="none" w:sz="0" w:space="0" w:color="auto"/>
              </w:divBdr>
            </w:div>
            <w:div w:id="2134251202">
              <w:marLeft w:val="480"/>
              <w:marRight w:val="0"/>
              <w:marTop w:val="0"/>
              <w:marBottom w:val="0"/>
              <w:divBdr>
                <w:top w:val="none" w:sz="0" w:space="0" w:color="auto"/>
                <w:left w:val="none" w:sz="0" w:space="0" w:color="auto"/>
                <w:bottom w:val="none" w:sz="0" w:space="0" w:color="auto"/>
                <w:right w:val="none" w:sz="0" w:space="0" w:color="auto"/>
              </w:divBdr>
            </w:div>
            <w:div w:id="712507394">
              <w:marLeft w:val="480"/>
              <w:marRight w:val="0"/>
              <w:marTop w:val="0"/>
              <w:marBottom w:val="0"/>
              <w:divBdr>
                <w:top w:val="none" w:sz="0" w:space="0" w:color="auto"/>
                <w:left w:val="none" w:sz="0" w:space="0" w:color="auto"/>
                <w:bottom w:val="none" w:sz="0" w:space="0" w:color="auto"/>
                <w:right w:val="none" w:sz="0" w:space="0" w:color="auto"/>
              </w:divBdr>
            </w:div>
          </w:divsChild>
        </w:div>
        <w:div w:id="1849981781">
          <w:marLeft w:val="480"/>
          <w:marRight w:val="0"/>
          <w:marTop w:val="0"/>
          <w:marBottom w:val="0"/>
          <w:divBdr>
            <w:top w:val="none" w:sz="0" w:space="0" w:color="auto"/>
            <w:left w:val="none" w:sz="0" w:space="0" w:color="auto"/>
            <w:bottom w:val="none" w:sz="0" w:space="0" w:color="auto"/>
            <w:right w:val="none" w:sz="0" w:space="0" w:color="auto"/>
          </w:divBdr>
          <w:divsChild>
            <w:div w:id="174226449">
              <w:marLeft w:val="480"/>
              <w:marRight w:val="0"/>
              <w:marTop w:val="0"/>
              <w:marBottom w:val="0"/>
              <w:divBdr>
                <w:top w:val="none" w:sz="0" w:space="0" w:color="auto"/>
                <w:left w:val="none" w:sz="0" w:space="0" w:color="auto"/>
                <w:bottom w:val="none" w:sz="0" w:space="0" w:color="auto"/>
                <w:right w:val="none" w:sz="0" w:space="0" w:color="auto"/>
              </w:divBdr>
            </w:div>
            <w:div w:id="1432359105">
              <w:marLeft w:val="480"/>
              <w:marRight w:val="0"/>
              <w:marTop w:val="0"/>
              <w:marBottom w:val="0"/>
              <w:divBdr>
                <w:top w:val="none" w:sz="0" w:space="0" w:color="auto"/>
                <w:left w:val="none" w:sz="0" w:space="0" w:color="auto"/>
                <w:bottom w:val="none" w:sz="0" w:space="0" w:color="auto"/>
                <w:right w:val="none" w:sz="0" w:space="0" w:color="auto"/>
              </w:divBdr>
            </w:div>
            <w:div w:id="1041176569">
              <w:marLeft w:val="480"/>
              <w:marRight w:val="0"/>
              <w:marTop w:val="0"/>
              <w:marBottom w:val="0"/>
              <w:divBdr>
                <w:top w:val="none" w:sz="0" w:space="0" w:color="auto"/>
                <w:left w:val="none" w:sz="0" w:space="0" w:color="auto"/>
                <w:bottom w:val="none" w:sz="0" w:space="0" w:color="auto"/>
                <w:right w:val="none" w:sz="0" w:space="0" w:color="auto"/>
              </w:divBdr>
            </w:div>
            <w:div w:id="677149254">
              <w:marLeft w:val="480"/>
              <w:marRight w:val="0"/>
              <w:marTop w:val="0"/>
              <w:marBottom w:val="0"/>
              <w:divBdr>
                <w:top w:val="none" w:sz="0" w:space="0" w:color="auto"/>
                <w:left w:val="none" w:sz="0" w:space="0" w:color="auto"/>
                <w:bottom w:val="none" w:sz="0" w:space="0" w:color="auto"/>
                <w:right w:val="none" w:sz="0" w:space="0" w:color="auto"/>
              </w:divBdr>
            </w:div>
          </w:divsChild>
        </w:div>
        <w:div w:id="1535195028">
          <w:marLeft w:val="480"/>
          <w:marRight w:val="0"/>
          <w:marTop w:val="0"/>
          <w:marBottom w:val="0"/>
          <w:divBdr>
            <w:top w:val="none" w:sz="0" w:space="0" w:color="auto"/>
            <w:left w:val="none" w:sz="0" w:space="0" w:color="auto"/>
            <w:bottom w:val="none" w:sz="0" w:space="0" w:color="auto"/>
            <w:right w:val="none" w:sz="0" w:space="0" w:color="auto"/>
          </w:divBdr>
          <w:divsChild>
            <w:div w:id="218249838">
              <w:marLeft w:val="480"/>
              <w:marRight w:val="0"/>
              <w:marTop w:val="0"/>
              <w:marBottom w:val="0"/>
              <w:divBdr>
                <w:top w:val="none" w:sz="0" w:space="0" w:color="auto"/>
                <w:left w:val="none" w:sz="0" w:space="0" w:color="auto"/>
                <w:bottom w:val="none" w:sz="0" w:space="0" w:color="auto"/>
                <w:right w:val="none" w:sz="0" w:space="0" w:color="auto"/>
              </w:divBdr>
            </w:div>
            <w:div w:id="565994534">
              <w:marLeft w:val="480"/>
              <w:marRight w:val="0"/>
              <w:marTop w:val="0"/>
              <w:marBottom w:val="0"/>
              <w:divBdr>
                <w:top w:val="none" w:sz="0" w:space="0" w:color="auto"/>
                <w:left w:val="none" w:sz="0" w:space="0" w:color="auto"/>
                <w:bottom w:val="none" w:sz="0" w:space="0" w:color="auto"/>
                <w:right w:val="none" w:sz="0" w:space="0" w:color="auto"/>
              </w:divBdr>
            </w:div>
            <w:div w:id="445930028">
              <w:marLeft w:val="480"/>
              <w:marRight w:val="0"/>
              <w:marTop w:val="0"/>
              <w:marBottom w:val="0"/>
              <w:divBdr>
                <w:top w:val="none" w:sz="0" w:space="0" w:color="auto"/>
                <w:left w:val="none" w:sz="0" w:space="0" w:color="auto"/>
                <w:bottom w:val="none" w:sz="0" w:space="0" w:color="auto"/>
                <w:right w:val="none" w:sz="0" w:space="0" w:color="auto"/>
              </w:divBdr>
            </w:div>
          </w:divsChild>
        </w:div>
        <w:div w:id="861895572">
          <w:marLeft w:val="480"/>
          <w:marRight w:val="0"/>
          <w:marTop w:val="0"/>
          <w:marBottom w:val="0"/>
          <w:divBdr>
            <w:top w:val="none" w:sz="0" w:space="0" w:color="auto"/>
            <w:left w:val="none" w:sz="0" w:space="0" w:color="auto"/>
            <w:bottom w:val="none" w:sz="0" w:space="0" w:color="auto"/>
            <w:right w:val="none" w:sz="0" w:space="0" w:color="auto"/>
          </w:divBdr>
          <w:divsChild>
            <w:div w:id="308942539">
              <w:marLeft w:val="480"/>
              <w:marRight w:val="0"/>
              <w:marTop w:val="0"/>
              <w:marBottom w:val="0"/>
              <w:divBdr>
                <w:top w:val="none" w:sz="0" w:space="0" w:color="auto"/>
                <w:left w:val="none" w:sz="0" w:space="0" w:color="auto"/>
                <w:bottom w:val="none" w:sz="0" w:space="0" w:color="auto"/>
                <w:right w:val="none" w:sz="0" w:space="0" w:color="auto"/>
              </w:divBdr>
              <w:divsChild>
                <w:div w:id="1213076703">
                  <w:marLeft w:val="480"/>
                  <w:marRight w:val="0"/>
                  <w:marTop w:val="0"/>
                  <w:marBottom w:val="0"/>
                  <w:divBdr>
                    <w:top w:val="none" w:sz="0" w:space="0" w:color="auto"/>
                    <w:left w:val="none" w:sz="0" w:space="0" w:color="auto"/>
                    <w:bottom w:val="none" w:sz="0" w:space="0" w:color="auto"/>
                    <w:right w:val="none" w:sz="0" w:space="0" w:color="auto"/>
                  </w:divBdr>
                </w:div>
                <w:div w:id="800270851">
                  <w:marLeft w:val="480"/>
                  <w:marRight w:val="0"/>
                  <w:marTop w:val="0"/>
                  <w:marBottom w:val="0"/>
                  <w:divBdr>
                    <w:top w:val="none" w:sz="0" w:space="0" w:color="auto"/>
                    <w:left w:val="none" w:sz="0" w:space="0" w:color="auto"/>
                    <w:bottom w:val="none" w:sz="0" w:space="0" w:color="auto"/>
                    <w:right w:val="none" w:sz="0" w:space="0" w:color="auto"/>
                  </w:divBdr>
                </w:div>
                <w:div w:id="1111971540">
                  <w:marLeft w:val="480"/>
                  <w:marRight w:val="0"/>
                  <w:marTop w:val="0"/>
                  <w:marBottom w:val="0"/>
                  <w:divBdr>
                    <w:top w:val="none" w:sz="0" w:space="0" w:color="auto"/>
                    <w:left w:val="none" w:sz="0" w:space="0" w:color="auto"/>
                    <w:bottom w:val="none" w:sz="0" w:space="0" w:color="auto"/>
                    <w:right w:val="none" w:sz="0" w:space="0" w:color="auto"/>
                  </w:divBdr>
                </w:div>
              </w:divsChild>
            </w:div>
            <w:div w:id="1710838010">
              <w:marLeft w:val="480"/>
              <w:marRight w:val="0"/>
              <w:marTop w:val="0"/>
              <w:marBottom w:val="0"/>
              <w:divBdr>
                <w:top w:val="none" w:sz="0" w:space="0" w:color="auto"/>
                <w:left w:val="none" w:sz="0" w:space="0" w:color="auto"/>
                <w:bottom w:val="none" w:sz="0" w:space="0" w:color="auto"/>
                <w:right w:val="none" w:sz="0" w:space="0" w:color="auto"/>
              </w:divBdr>
            </w:div>
          </w:divsChild>
        </w:div>
        <w:div w:id="275529344">
          <w:marLeft w:val="480"/>
          <w:marRight w:val="0"/>
          <w:marTop w:val="0"/>
          <w:marBottom w:val="0"/>
          <w:divBdr>
            <w:top w:val="none" w:sz="0" w:space="0" w:color="auto"/>
            <w:left w:val="none" w:sz="0" w:space="0" w:color="auto"/>
            <w:bottom w:val="none" w:sz="0" w:space="0" w:color="auto"/>
            <w:right w:val="none" w:sz="0" w:space="0" w:color="auto"/>
          </w:divBdr>
          <w:divsChild>
            <w:div w:id="1993020270">
              <w:marLeft w:val="480"/>
              <w:marRight w:val="0"/>
              <w:marTop w:val="0"/>
              <w:marBottom w:val="0"/>
              <w:divBdr>
                <w:top w:val="none" w:sz="0" w:space="0" w:color="auto"/>
                <w:left w:val="none" w:sz="0" w:space="0" w:color="auto"/>
                <w:bottom w:val="none" w:sz="0" w:space="0" w:color="auto"/>
                <w:right w:val="none" w:sz="0" w:space="0" w:color="auto"/>
              </w:divBdr>
            </w:div>
            <w:div w:id="1857037711">
              <w:marLeft w:val="480"/>
              <w:marRight w:val="0"/>
              <w:marTop w:val="0"/>
              <w:marBottom w:val="0"/>
              <w:divBdr>
                <w:top w:val="none" w:sz="0" w:space="0" w:color="auto"/>
                <w:left w:val="none" w:sz="0" w:space="0" w:color="auto"/>
                <w:bottom w:val="none" w:sz="0" w:space="0" w:color="auto"/>
                <w:right w:val="none" w:sz="0" w:space="0" w:color="auto"/>
              </w:divBdr>
            </w:div>
            <w:div w:id="1935629214">
              <w:marLeft w:val="480"/>
              <w:marRight w:val="0"/>
              <w:marTop w:val="0"/>
              <w:marBottom w:val="0"/>
              <w:divBdr>
                <w:top w:val="none" w:sz="0" w:space="0" w:color="auto"/>
                <w:left w:val="none" w:sz="0" w:space="0" w:color="auto"/>
                <w:bottom w:val="none" w:sz="0" w:space="0" w:color="auto"/>
                <w:right w:val="none" w:sz="0" w:space="0" w:color="auto"/>
              </w:divBdr>
            </w:div>
            <w:div w:id="1389915956">
              <w:marLeft w:val="480"/>
              <w:marRight w:val="0"/>
              <w:marTop w:val="0"/>
              <w:marBottom w:val="0"/>
              <w:divBdr>
                <w:top w:val="none" w:sz="0" w:space="0" w:color="auto"/>
                <w:left w:val="none" w:sz="0" w:space="0" w:color="auto"/>
                <w:bottom w:val="none" w:sz="0" w:space="0" w:color="auto"/>
                <w:right w:val="none" w:sz="0" w:space="0" w:color="auto"/>
              </w:divBdr>
            </w:div>
            <w:div w:id="10170757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3BC22-762D-469C-9FA5-0A4AAA10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2323</Words>
  <Characters>13247</Characters>
  <Application>Microsoft Office Word</Application>
  <DocSecurity>0</DocSecurity>
  <PresentationFormat>12|.DOCX</PresentationFormat>
  <Lines>110</Lines>
  <Paragraphs>31</Paragraphs>
  <ScaleCrop>false</ScaleCrop>
  <HeadingPairs>
    <vt:vector size="2" baseType="variant">
      <vt:variant>
        <vt:lpstr>Title</vt:lpstr>
      </vt:variant>
      <vt:variant>
        <vt:i4>1</vt:i4>
      </vt:variant>
    </vt:vector>
  </HeadingPairs>
  <TitlesOfParts>
    <vt:vector size="1" baseType="lpstr">
      <vt:lpstr>Resolution re: architectural control committee  (00226282.DOCX;2)</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re: architectural control committee  (00226282.DOCX;2)</dc:title>
  <dc:subject>00226282-2 /font=6</dc:subject>
  <dc:creator>Neil</dc:creator>
  <cp:lastModifiedBy>James Eccher</cp:lastModifiedBy>
  <cp:revision>9</cp:revision>
  <cp:lastPrinted>2024-11-22T21:10:00Z</cp:lastPrinted>
  <dcterms:created xsi:type="dcterms:W3CDTF">2024-11-22T20:42:00Z</dcterms:created>
  <dcterms:modified xsi:type="dcterms:W3CDTF">2024-11-22T21:11:00Z</dcterms:modified>
</cp:coreProperties>
</file>